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6A5" w:rsidRPr="004066A5" w:rsidRDefault="004066A5" w:rsidP="00F2549B">
      <w:pPr>
        <w:pStyle w:val="1-21"/>
        <w:widowControl w:val="0"/>
        <w:ind w:left="0"/>
        <w:jc w:val="center"/>
        <w:rPr>
          <w:b/>
          <w:sz w:val="26"/>
          <w:szCs w:val="26"/>
          <w:lang w:eastAsia="ru-RU"/>
        </w:rPr>
      </w:pPr>
      <w:r w:rsidRPr="004066A5">
        <w:rPr>
          <w:b/>
          <w:sz w:val="26"/>
          <w:szCs w:val="26"/>
        </w:rPr>
        <w:t xml:space="preserve">Программа </w:t>
      </w:r>
      <w:r w:rsidR="00EC634E" w:rsidRPr="004066A5">
        <w:rPr>
          <w:b/>
          <w:sz w:val="26"/>
          <w:szCs w:val="26"/>
        </w:rPr>
        <w:t>Стратегической сессии</w:t>
      </w:r>
      <w:r w:rsidR="00F2549B" w:rsidRPr="004066A5">
        <w:rPr>
          <w:b/>
          <w:sz w:val="26"/>
          <w:szCs w:val="26"/>
          <w:lang w:eastAsia="ru-RU"/>
        </w:rPr>
        <w:t xml:space="preserve"> по формированию муниципальной модели продуктивного взаимодействия власти, институтов поддержки предпринимательства, сообщества предпринимателей и инициативных граждан</w:t>
      </w:r>
      <w:r w:rsidRPr="004066A5">
        <w:rPr>
          <w:b/>
          <w:sz w:val="26"/>
          <w:szCs w:val="26"/>
          <w:lang w:eastAsia="ru-RU"/>
        </w:rPr>
        <w:t xml:space="preserve"> </w:t>
      </w:r>
    </w:p>
    <w:p w:rsidR="00F2549B" w:rsidRPr="004066A5" w:rsidRDefault="00F2549B" w:rsidP="00F2549B">
      <w:pPr>
        <w:pStyle w:val="1-21"/>
        <w:widowControl w:val="0"/>
        <w:ind w:left="0"/>
        <w:jc w:val="center"/>
        <w:rPr>
          <w:b/>
          <w:sz w:val="26"/>
          <w:szCs w:val="26"/>
          <w:lang w:eastAsia="ru-RU"/>
        </w:rPr>
      </w:pPr>
      <w:r w:rsidRPr="004066A5">
        <w:rPr>
          <w:b/>
          <w:sz w:val="26"/>
          <w:szCs w:val="26"/>
          <w:lang w:eastAsia="ru-RU"/>
        </w:rPr>
        <w:t>«Бизнес для устойчивого развития территории»</w:t>
      </w:r>
    </w:p>
    <w:p w:rsidR="004066A5" w:rsidRPr="00F2549B" w:rsidRDefault="004066A5" w:rsidP="004066A5">
      <w:pPr>
        <w:pStyle w:val="1-21"/>
        <w:widowControl w:val="0"/>
        <w:ind w:left="0"/>
        <w:jc w:val="center"/>
        <w:rPr>
          <w:sz w:val="26"/>
          <w:szCs w:val="26"/>
          <w:lang w:eastAsia="ru-RU"/>
        </w:rPr>
      </w:pPr>
      <w:r w:rsidRPr="00F2549B">
        <w:rPr>
          <w:sz w:val="26"/>
          <w:szCs w:val="26"/>
          <w:lang w:eastAsia="ru-RU"/>
        </w:rPr>
        <w:t>г.Пыть-Ях</w:t>
      </w:r>
    </w:p>
    <w:p w:rsidR="00F2549B" w:rsidRPr="00F2549B" w:rsidRDefault="00F2549B" w:rsidP="00F2549B">
      <w:pPr>
        <w:pStyle w:val="1-21"/>
        <w:widowControl w:val="0"/>
        <w:ind w:left="0"/>
        <w:jc w:val="center"/>
        <w:rPr>
          <w:b/>
          <w:sz w:val="26"/>
          <w:szCs w:val="26"/>
          <w:u w:val="single"/>
          <w:lang w:eastAsia="ru-RU"/>
        </w:rPr>
      </w:pPr>
      <w:r w:rsidRPr="00F2549B">
        <w:rPr>
          <w:b/>
          <w:sz w:val="26"/>
          <w:szCs w:val="26"/>
          <w:u w:val="single"/>
          <w:lang w:eastAsia="ru-RU"/>
        </w:rPr>
        <w:t>26 – 27 февраля 2019 г.</w:t>
      </w:r>
    </w:p>
    <w:p w:rsidR="00F2549B" w:rsidRPr="00F2549B" w:rsidRDefault="00F2549B" w:rsidP="00F2549B">
      <w:pPr>
        <w:pStyle w:val="1-21"/>
        <w:widowControl w:val="0"/>
        <w:ind w:left="0"/>
        <w:jc w:val="center"/>
        <w:rPr>
          <w:sz w:val="26"/>
          <w:szCs w:val="26"/>
          <w:lang w:eastAsia="ru-RU"/>
        </w:rPr>
      </w:pPr>
    </w:p>
    <w:p w:rsidR="008E4075" w:rsidRPr="008E4075" w:rsidRDefault="008E4075" w:rsidP="00F2549B">
      <w:pPr>
        <w:pStyle w:val="1-21"/>
        <w:widowControl w:val="0"/>
        <w:ind w:left="0"/>
        <w:contextualSpacing w:val="0"/>
        <w:jc w:val="both"/>
        <w:rPr>
          <w:sz w:val="26"/>
          <w:szCs w:val="26"/>
        </w:rPr>
      </w:pPr>
    </w:p>
    <w:tbl>
      <w:tblPr>
        <w:tblW w:w="10207" w:type="dxa"/>
        <w:tblInd w:w="-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222"/>
      </w:tblGrid>
      <w:tr w:rsidR="00EC634E" w:rsidRPr="003E1B68" w:rsidTr="004066A5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 февраля (Вт)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firstLine="345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Первый день</w:t>
            </w:r>
          </w:p>
        </w:tc>
      </w:tr>
      <w:tr w:rsidR="00EC634E" w:rsidRPr="003E1B68" w:rsidTr="004066A5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09.00 – 10.00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 xml:space="preserve">Регистрация участников. </w:t>
            </w:r>
          </w:p>
        </w:tc>
      </w:tr>
      <w:tr w:rsidR="00EC634E" w:rsidRPr="003E1B68" w:rsidTr="004066A5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10.00 – 10.15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Приветствие организаторов сессии</w:t>
            </w:r>
          </w:p>
        </w:tc>
      </w:tr>
      <w:tr w:rsidR="00EC634E" w:rsidRPr="003E1B68" w:rsidTr="004066A5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10.15 – 11.00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Установочная лекция «Стратегирование»</w:t>
            </w:r>
          </w:p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Горбунов Д.Б.</w:t>
            </w:r>
          </w:p>
        </w:tc>
      </w:tr>
      <w:tr w:rsidR="00EC634E" w:rsidRPr="003E1B68" w:rsidTr="004066A5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11.00 - 11.30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Кофе-брейк</w:t>
            </w:r>
          </w:p>
        </w:tc>
      </w:tr>
      <w:tr w:rsidR="00EC634E" w:rsidRPr="003E1B68" w:rsidTr="004066A5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11.30 – 14.00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Работа в группах «Нормы настоящего – Нормы будущего. Барьеры - Пути решения»</w:t>
            </w:r>
          </w:p>
        </w:tc>
      </w:tr>
      <w:tr w:rsidR="00EC634E" w:rsidRPr="003E1B68" w:rsidTr="004066A5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14.00 – 15.00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Обед</w:t>
            </w:r>
          </w:p>
        </w:tc>
      </w:tr>
      <w:tr w:rsidR="00EC634E" w:rsidRPr="003E1B68" w:rsidTr="004066A5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15.00 – 17.30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Работа в группах «Миссионность-Личная-Объявленные Действия», «Контрагенты-Эффекты», Рефлексия</w:t>
            </w:r>
          </w:p>
        </w:tc>
      </w:tr>
      <w:tr w:rsidR="00EC634E" w:rsidRPr="003E1B68" w:rsidTr="004066A5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17.30 – 18.00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Кофе-брейк</w:t>
            </w:r>
          </w:p>
        </w:tc>
      </w:tr>
      <w:tr w:rsidR="00EC634E" w:rsidRPr="003E1B68" w:rsidTr="004066A5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 xml:space="preserve">18.00 - 19.30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Пленарное заседание с представлением и обсуждением промежуточных результатов работы групп</w:t>
            </w:r>
          </w:p>
        </w:tc>
      </w:tr>
      <w:tr w:rsidR="00EC634E" w:rsidRPr="003E1B68" w:rsidTr="004066A5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19.30 – 20.00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 xml:space="preserve">Рефлексия общая. Подведение итогов дня. </w:t>
            </w:r>
          </w:p>
        </w:tc>
      </w:tr>
      <w:tr w:rsidR="00EC634E" w:rsidRPr="003E1B68" w:rsidTr="004066A5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20.00 – 21.00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Заседание координационного совета сессии</w:t>
            </w:r>
          </w:p>
        </w:tc>
      </w:tr>
      <w:tr w:rsidR="00EC634E" w:rsidRPr="003E1B68" w:rsidTr="004066A5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 февраля (Ср)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Второй день</w:t>
            </w:r>
          </w:p>
        </w:tc>
      </w:tr>
      <w:tr w:rsidR="00EC634E" w:rsidRPr="003E1B68" w:rsidTr="004066A5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09.30 – 10.00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 xml:space="preserve">Регистрация участников. </w:t>
            </w:r>
          </w:p>
        </w:tc>
      </w:tr>
      <w:tr w:rsidR="00EC634E" w:rsidRPr="003E1B68" w:rsidTr="004066A5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10.00 – 11.00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 xml:space="preserve">Установочная лекция «Образ будущего. Дорожная карта» Горбунов Д.Б. </w:t>
            </w:r>
          </w:p>
        </w:tc>
      </w:tr>
      <w:tr w:rsidR="00EC634E" w:rsidRPr="003E1B68" w:rsidTr="004066A5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11.00 – 11.30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 xml:space="preserve">Кофе-брейк </w:t>
            </w:r>
          </w:p>
        </w:tc>
      </w:tr>
      <w:tr w:rsidR="00EC634E" w:rsidRPr="003E1B68" w:rsidTr="004066A5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11.30 – 13.00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Работа в группах по формированию «Образа будущего» и «Реестра инициатив и проектов»</w:t>
            </w:r>
          </w:p>
        </w:tc>
      </w:tr>
      <w:tr w:rsidR="00EC634E" w:rsidRPr="003E1B68" w:rsidTr="004066A5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13.00 – 14.00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Обед</w:t>
            </w:r>
          </w:p>
        </w:tc>
      </w:tr>
      <w:tr w:rsidR="00EC634E" w:rsidRPr="003E1B68" w:rsidTr="004066A5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14.00 – 16.30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Работа в группах «Дорожная карта. Сценарий запуска». Рефлексия работы в группах</w:t>
            </w:r>
          </w:p>
        </w:tc>
      </w:tr>
      <w:tr w:rsidR="00EC634E" w:rsidRPr="003E1B68" w:rsidTr="004066A5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lastRenderedPageBreak/>
              <w:t>16.30 – 17.00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Кофе-брейк</w:t>
            </w:r>
          </w:p>
        </w:tc>
      </w:tr>
      <w:tr w:rsidR="00EC634E" w:rsidRPr="003E1B68" w:rsidTr="004066A5">
        <w:trPr>
          <w:trHeight w:val="14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17.00 – 19.00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Пленарное заседание с представлением и обсуждением с Большим жюри результатов работы групп. Формирование состава Координационного совета при Главе города и рабочей группы при администрации муниципалитета</w:t>
            </w:r>
          </w:p>
        </w:tc>
      </w:tr>
      <w:tr w:rsidR="00EC634E" w:rsidRPr="003E1B68" w:rsidTr="004066A5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19.00 – 19.30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 xml:space="preserve">Рефлексия. Подведение итогов сессии. </w:t>
            </w:r>
          </w:p>
        </w:tc>
      </w:tr>
      <w:tr w:rsidR="00EC634E" w:rsidRPr="003E1B68" w:rsidTr="004066A5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19.30 - 20.30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34E" w:rsidRPr="003E1B68" w:rsidRDefault="00EC634E" w:rsidP="00F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bCs/>
                <w:sz w:val="26"/>
                <w:szCs w:val="26"/>
              </w:rPr>
            </w:pPr>
            <w:r w:rsidRPr="003E1B68">
              <w:rPr>
                <w:bCs/>
                <w:sz w:val="26"/>
                <w:szCs w:val="26"/>
              </w:rPr>
              <w:t>Заседание координационного совета сессии</w:t>
            </w:r>
          </w:p>
        </w:tc>
      </w:tr>
    </w:tbl>
    <w:p w:rsidR="00F2549B" w:rsidRDefault="00F2549B" w:rsidP="00F2549B">
      <w:pPr>
        <w:rPr>
          <w:b/>
          <w:sz w:val="26"/>
          <w:szCs w:val="26"/>
        </w:rPr>
      </w:pPr>
    </w:p>
    <w:p w:rsidR="00F2549B" w:rsidRDefault="00F2549B" w:rsidP="00F2549B">
      <w:pPr>
        <w:rPr>
          <w:b/>
          <w:sz w:val="26"/>
          <w:szCs w:val="26"/>
        </w:rPr>
      </w:pPr>
    </w:p>
    <w:p w:rsidR="00EC634E" w:rsidRPr="003E1B68" w:rsidRDefault="00EC634E" w:rsidP="00EC634E">
      <w:pPr>
        <w:rPr>
          <w:sz w:val="26"/>
          <w:szCs w:val="26"/>
        </w:rPr>
      </w:pPr>
      <w:bookmarkStart w:id="0" w:name="_GoBack"/>
      <w:bookmarkEnd w:id="0"/>
    </w:p>
    <w:sectPr w:rsidR="00EC634E" w:rsidRPr="003E1B68" w:rsidSect="00F2549B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070" w:rsidRDefault="00D65070" w:rsidP="001803D8">
      <w:r>
        <w:separator/>
      </w:r>
    </w:p>
  </w:endnote>
  <w:endnote w:type="continuationSeparator" w:id="0">
    <w:p w:rsidR="00D65070" w:rsidRDefault="00D65070" w:rsidP="0018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5331417"/>
      <w:docPartObj>
        <w:docPartGallery w:val="Page Numbers (Bottom of Page)"/>
        <w:docPartUnique/>
      </w:docPartObj>
    </w:sdtPr>
    <w:sdtEndPr/>
    <w:sdtContent>
      <w:p w:rsidR="001803D8" w:rsidRDefault="0043143F">
        <w:pPr>
          <w:pStyle w:val="a9"/>
          <w:jc w:val="center"/>
        </w:pPr>
        <w:r>
          <w:fldChar w:fldCharType="begin"/>
        </w:r>
        <w:r w:rsidR="00124263">
          <w:instrText xml:space="preserve"> PAGE   \* MERGEFORMAT </w:instrText>
        </w:r>
        <w:r>
          <w:fldChar w:fldCharType="separate"/>
        </w:r>
        <w:r w:rsidR="00E737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03D8" w:rsidRDefault="001803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070" w:rsidRDefault="00D65070" w:rsidP="001803D8">
      <w:r>
        <w:separator/>
      </w:r>
    </w:p>
  </w:footnote>
  <w:footnote w:type="continuationSeparator" w:id="0">
    <w:p w:rsidR="00D65070" w:rsidRDefault="00D65070" w:rsidP="0018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C7F"/>
    <w:multiLevelType w:val="hybridMultilevel"/>
    <w:tmpl w:val="1812F0D8"/>
    <w:lvl w:ilvl="0" w:tplc="326CC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B12C6"/>
    <w:multiLevelType w:val="hybridMultilevel"/>
    <w:tmpl w:val="CC323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764C0"/>
    <w:multiLevelType w:val="hybridMultilevel"/>
    <w:tmpl w:val="6302C3F6"/>
    <w:lvl w:ilvl="0" w:tplc="CB228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48"/>
    <w:rsid w:val="00004ED1"/>
    <w:rsid w:val="000117ED"/>
    <w:rsid w:val="00013AA8"/>
    <w:rsid w:val="0004495F"/>
    <w:rsid w:val="000A3446"/>
    <w:rsid w:val="000C0DDF"/>
    <w:rsid w:val="001014A5"/>
    <w:rsid w:val="001045D7"/>
    <w:rsid w:val="00105EFA"/>
    <w:rsid w:val="00111BF0"/>
    <w:rsid w:val="00114E27"/>
    <w:rsid w:val="00124263"/>
    <w:rsid w:val="0015664B"/>
    <w:rsid w:val="001718EC"/>
    <w:rsid w:val="001803D8"/>
    <w:rsid w:val="00193822"/>
    <w:rsid w:val="001C1E2D"/>
    <w:rsid w:val="001D4A23"/>
    <w:rsid w:val="001D565E"/>
    <w:rsid w:val="00207F41"/>
    <w:rsid w:val="002141E0"/>
    <w:rsid w:val="00216CF1"/>
    <w:rsid w:val="002454E8"/>
    <w:rsid w:val="00250058"/>
    <w:rsid w:val="002566CD"/>
    <w:rsid w:val="00261029"/>
    <w:rsid w:val="002945E4"/>
    <w:rsid w:val="002A215B"/>
    <w:rsid w:val="002A2AE2"/>
    <w:rsid w:val="002C2B0A"/>
    <w:rsid w:val="002C3472"/>
    <w:rsid w:val="002E2928"/>
    <w:rsid w:val="002F0072"/>
    <w:rsid w:val="002F2586"/>
    <w:rsid w:val="0031211D"/>
    <w:rsid w:val="00322294"/>
    <w:rsid w:val="00325783"/>
    <w:rsid w:val="003401B9"/>
    <w:rsid w:val="00397646"/>
    <w:rsid w:val="003A02C9"/>
    <w:rsid w:val="003A08F2"/>
    <w:rsid w:val="003C13A9"/>
    <w:rsid w:val="003D27AF"/>
    <w:rsid w:val="003D6257"/>
    <w:rsid w:val="003E1B68"/>
    <w:rsid w:val="003F0507"/>
    <w:rsid w:val="003F0DC2"/>
    <w:rsid w:val="00401DFC"/>
    <w:rsid w:val="004066A5"/>
    <w:rsid w:val="00407B51"/>
    <w:rsid w:val="00415ADC"/>
    <w:rsid w:val="0043143F"/>
    <w:rsid w:val="0046067E"/>
    <w:rsid w:val="00460866"/>
    <w:rsid w:val="004705D6"/>
    <w:rsid w:val="00473062"/>
    <w:rsid w:val="00481699"/>
    <w:rsid w:val="004A429B"/>
    <w:rsid w:val="004B17BB"/>
    <w:rsid w:val="004C0C93"/>
    <w:rsid w:val="004F0C09"/>
    <w:rsid w:val="004F26DC"/>
    <w:rsid w:val="004F7500"/>
    <w:rsid w:val="00501028"/>
    <w:rsid w:val="0050126A"/>
    <w:rsid w:val="0050596F"/>
    <w:rsid w:val="00513493"/>
    <w:rsid w:val="00551CAF"/>
    <w:rsid w:val="00551D00"/>
    <w:rsid w:val="00561B24"/>
    <w:rsid w:val="00566E2A"/>
    <w:rsid w:val="005700DC"/>
    <w:rsid w:val="00591FA5"/>
    <w:rsid w:val="00593906"/>
    <w:rsid w:val="005A15DD"/>
    <w:rsid w:val="005A295A"/>
    <w:rsid w:val="005A2C0D"/>
    <w:rsid w:val="005D61ED"/>
    <w:rsid w:val="005E364E"/>
    <w:rsid w:val="00622DEF"/>
    <w:rsid w:val="00651100"/>
    <w:rsid w:val="00660D62"/>
    <w:rsid w:val="006645D3"/>
    <w:rsid w:val="00673A42"/>
    <w:rsid w:val="006819E5"/>
    <w:rsid w:val="00696671"/>
    <w:rsid w:val="006A1FE4"/>
    <w:rsid w:val="006E39FF"/>
    <w:rsid w:val="00750EAB"/>
    <w:rsid w:val="00762E44"/>
    <w:rsid w:val="00765140"/>
    <w:rsid w:val="007703E4"/>
    <w:rsid w:val="00774CF2"/>
    <w:rsid w:val="00782167"/>
    <w:rsid w:val="0079008A"/>
    <w:rsid w:val="007A5111"/>
    <w:rsid w:val="007B682B"/>
    <w:rsid w:val="007C5E6E"/>
    <w:rsid w:val="00833BE0"/>
    <w:rsid w:val="008378C5"/>
    <w:rsid w:val="00843F07"/>
    <w:rsid w:val="00846C53"/>
    <w:rsid w:val="00854EDB"/>
    <w:rsid w:val="00864957"/>
    <w:rsid w:val="008706FC"/>
    <w:rsid w:val="00873601"/>
    <w:rsid w:val="00874049"/>
    <w:rsid w:val="0089273D"/>
    <w:rsid w:val="008A3D59"/>
    <w:rsid w:val="008D67EF"/>
    <w:rsid w:val="008E4075"/>
    <w:rsid w:val="008F02D7"/>
    <w:rsid w:val="008F6500"/>
    <w:rsid w:val="00901F0C"/>
    <w:rsid w:val="009040BA"/>
    <w:rsid w:val="00940475"/>
    <w:rsid w:val="0094600E"/>
    <w:rsid w:val="00946B25"/>
    <w:rsid w:val="00954C5A"/>
    <w:rsid w:val="00956873"/>
    <w:rsid w:val="00962C7F"/>
    <w:rsid w:val="00971B6D"/>
    <w:rsid w:val="0097508F"/>
    <w:rsid w:val="009A21A8"/>
    <w:rsid w:val="009D4D48"/>
    <w:rsid w:val="009D58F6"/>
    <w:rsid w:val="00A11824"/>
    <w:rsid w:val="00A25917"/>
    <w:rsid w:val="00A35423"/>
    <w:rsid w:val="00A479DE"/>
    <w:rsid w:val="00A51230"/>
    <w:rsid w:val="00A558CA"/>
    <w:rsid w:val="00A56147"/>
    <w:rsid w:val="00A73D4C"/>
    <w:rsid w:val="00AB32CB"/>
    <w:rsid w:val="00AD4003"/>
    <w:rsid w:val="00AE3A6F"/>
    <w:rsid w:val="00AF2FDD"/>
    <w:rsid w:val="00AF6502"/>
    <w:rsid w:val="00B5207D"/>
    <w:rsid w:val="00B56794"/>
    <w:rsid w:val="00B5716F"/>
    <w:rsid w:val="00B659D1"/>
    <w:rsid w:val="00B84059"/>
    <w:rsid w:val="00B84685"/>
    <w:rsid w:val="00B92D2D"/>
    <w:rsid w:val="00BB0D0E"/>
    <w:rsid w:val="00BB627E"/>
    <w:rsid w:val="00BC5960"/>
    <w:rsid w:val="00BC65A6"/>
    <w:rsid w:val="00BF21C3"/>
    <w:rsid w:val="00C67BC8"/>
    <w:rsid w:val="00C93BF3"/>
    <w:rsid w:val="00C97FA2"/>
    <w:rsid w:val="00CA0051"/>
    <w:rsid w:val="00CA67F0"/>
    <w:rsid w:val="00CB3C18"/>
    <w:rsid w:val="00CB7C20"/>
    <w:rsid w:val="00CC7648"/>
    <w:rsid w:val="00CD6D05"/>
    <w:rsid w:val="00CE4FE5"/>
    <w:rsid w:val="00CF7800"/>
    <w:rsid w:val="00D04C7F"/>
    <w:rsid w:val="00D15BC5"/>
    <w:rsid w:val="00D308AB"/>
    <w:rsid w:val="00D40E0D"/>
    <w:rsid w:val="00D43910"/>
    <w:rsid w:val="00D551C3"/>
    <w:rsid w:val="00D57D7F"/>
    <w:rsid w:val="00D65070"/>
    <w:rsid w:val="00D73478"/>
    <w:rsid w:val="00D75BFE"/>
    <w:rsid w:val="00D85B38"/>
    <w:rsid w:val="00D86404"/>
    <w:rsid w:val="00D934D8"/>
    <w:rsid w:val="00DA51FF"/>
    <w:rsid w:val="00DC587D"/>
    <w:rsid w:val="00DD6C0D"/>
    <w:rsid w:val="00DE18BF"/>
    <w:rsid w:val="00E017EA"/>
    <w:rsid w:val="00E20493"/>
    <w:rsid w:val="00E223CF"/>
    <w:rsid w:val="00E65AC3"/>
    <w:rsid w:val="00E737D4"/>
    <w:rsid w:val="00E83E5F"/>
    <w:rsid w:val="00E90881"/>
    <w:rsid w:val="00E92F4F"/>
    <w:rsid w:val="00EA051C"/>
    <w:rsid w:val="00EA7FB2"/>
    <w:rsid w:val="00EC634E"/>
    <w:rsid w:val="00ED78BA"/>
    <w:rsid w:val="00EE2B3D"/>
    <w:rsid w:val="00F2286F"/>
    <w:rsid w:val="00F2549B"/>
    <w:rsid w:val="00F343A4"/>
    <w:rsid w:val="00F362B8"/>
    <w:rsid w:val="00F363A0"/>
    <w:rsid w:val="00F45F9A"/>
    <w:rsid w:val="00F52EDA"/>
    <w:rsid w:val="00F5543F"/>
    <w:rsid w:val="00F61156"/>
    <w:rsid w:val="00F74F6F"/>
    <w:rsid w:val="00F97947"/>
    <w:rsid w:val="00FE3B3F"/>
    <w:rsid w:val="00FE7CDA"/>
    <w:rsid w:val="00FF05F5"/>
    <w:rsid w:val="2506E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9D614D-076A-4A0F-A9FA-14EF89E0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1E0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07F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2141E0"/>
    <w:pPr>
      <w:ind w:left="720"/>
      <w:contextualSpacing/>
    </w:pPr>
  </w:style>
  <w:style w:type="table" w:styleId="a3">
    <w:name w:val="Table Grid"/>
    <w:basedOn w:val="a1"/>
    <w:uiPriority w:val="39"/>
    <w:rsid w:val="0041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3BE0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33BE0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rsid w:val="00AD4003"/>
    <w:rPr>
      <w:rFonts w:ascii="Times New Roman" w:hAnsi="Times New Roman" w:cs="Times New Roman"/>
      <w:sz w:val="26"/>
      <w:szCs w:val="26"/>
    </w:rPr>
  </w:style>
  <w:style w:type="paragraph" w:customStyle="1" w:styleId="-11">
    <w:name w:val="Цветной список - Акцент 11"/>
    <w:basedOn w:val="a"/>
    <w:uiPriority w:val="34"/>
    <w:qFormat/>
    <w:rsid w:val="007C5E6E"/>
    <w:pPr>
      <w:ind w:left="720"/>
      <w:contextualSpacing/>
    </w:pPr>
  </w:style>
  <w:style w:type="paragraph" w:styleId="a6">
    <w:name w:val="List Paragraph"/>
    <w:qFormat/>
    <w:rsid w:val="006A1FE4"/>
    <w:pPr>
      <w:pBdr>
        <w:top w:val="nil"/>
        <w:left w:val="nil"/>
        <w:bottom w:val="nil"/>
        <w:right w:val="nil"/>
        <w:between w:val="nil"/>
        <w:bar w:val="nil"/>
      </w:pBdr>
      <w:ind w:left="720" w:firstLine="709"/>
      <w:jc w:val="both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10">
    <w:name w:val="Заголовок 1 Знак"/>
    <w:basedOn w:val="a0"/>
    <w:link w:val="1"/>
    <w:uiPriority w:val="9"/>
    <w:rsid w:val="00207F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1803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03D8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1803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03D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Эллина Саид-Эмиевна Шаипова</cp:lastModifiedBy>
  <cp:revision>8</cp:revision>
  <cp:lastPrinted>2019-02-05T08:57:00Z</cp:lastPrinted>
  <dcterms:created xsi:type="dcterms:W3CDTF">2019-02-04T06:57:00Z</dcterms:created>
  <dcterms:modified xsi:type="dcterms:W3CDTF">2019-02-12T15:54:00Z</dcterms:modified>
</cp:coreProperties>
</file>