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82" w:rsidRDefault="00C70A82">
      <w:pPr>
        <w:pStyle w:val="ConsPlusTitlePage"/>
      </w:pPr>
      <w:r>
        <w:t xml:space="preserve">Документ предоставлен </w:t>
      </w:r>
      <w:hyperlink r:id="rId4" w:history="1">
        <w:r>
          <w:rPr>
            <w:color w:val="0000FF"/>
          </w:rPr>
          <w:t>КонсультантПлюс</w:t>
        </w:r>
      </w:hyperlink>
      <w:r>
        <w:br/>
      </w:r>
    </w:p>
    <w:p w:rsidR="00C70A82" w:rsidRDefault="00C70A8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C70A82">
        <w:tc>
          <w:tcPr>
            <w:tcW w:w="4677" w:type="dxa"/>
            <w:tcBorders>
              <w:top w:val="nil"/>
              <w:left w:val="nil"/>
              <w:bottom w:val="nil"/>
              <w:right w:val="nil"/>
            </w:tcBorders>
          </w:tcPr>
          <w:p w:rsidR="00C70A82" w:rsidRDefault="00C70A82">
            <w:pPr>
              <w:pStyle w:val="ConsPlusNormal"/>
            </w:pPr>
            <w:r>
              <w:t>3 мая 2000 года</w:t>
            </w:r>
          </w:p>
        </w:tc>
        <w:tc>
          <w:tcPr>
            <w:tcW w:w="4677" w:type="dxa"/>
            <w:tcBorders>
              <w:top w:val="nil"/>
              <w:left w:val="nil"/>
              <w:bottom w:val="nil"/>
              <w:right w:val="nil"/>
            </w:tcBorders>
          </w:tcPr>
          <w:p w:rsidR="00C70A82" w:rsidRDefault="00C70A82">
            <w:pPr>
              <w:pStyle w:val="ConsPlusNormal"/>
              <w:jc w:val="right"/>
            </w:pPr>
            <w:r>
              <w:t>N 26-оз</w:t>
            </w:r>
          </w:p>
        </w:tc>
      </w:tr>
    </w:tbl>
    <w:p w:rsidR="00C70A82" w:rsidRDefault="00C70A82">
      <w:pPr>
        <w:pStyle w:val="ConsPlusNormal"/>
        <w:pBdr>
          <w:top w:val="single" w:sz="6" w:space="0" w:color="auto"/>
        </w:pBdr>
        <w:spacing w:before="100" w:after="100"/>
        <w:jc w:val="both"/>
        <w:rPr>
          <w:sz w:val="2"/>
          <w:szCs w:val="2"/>
        </w:rPr>
      </w:pPr>
    </w:p>
    <w:p w:rsidR="00C70A82" w:rsidRDefault="00C70A82">
      <w:pPr>
        <w:pStyle w:val="ConsPlusNormal"/>
      </w:pPr>
    </w:p>
    <w:p w:rsidR="00C70A82" w:rsidRDefault="00C70A82">
      <w:pPr>
        <w:pStyle w:val="ConsPlusTitle"/>
        <w:jc w:val="center"/>
      </w:pPr>
      <w:r>
        <w:t>РОССИЙСКАЯ ФЕДЕРАЦИЯ</w:t>
      </w:r>
    </w:p>
    <w:p w:rsidR="00C70A82" w:rsidRDefault="00C70A82">
      <w:pPr>
        <w:pStyle w:val="ConsPlusTitle"/>
        <w:jc w:val="center"/>
      </w:pPr>
    </w:p>
    <w:p w:rsidR="00C70A82" w:rsidRDefault="00C70A82">
      <w:pPr>
        <w:pStyle w:val="ConsPlusTitle"/>
        <w:jc w:val="center"/>
      </w:pPr>
      <w:r>
        <w:t>ЗАКОН</w:t>
      </w:r>
    </w:p>
    <w:p w:rsidR="00C70A82" w:rsidRDefault="00C70A82">
      <w:pPr>
        <w:pStyle w:val="ConsPlusTitle"/>
        <w:jc w:val="center"/>
      </w:pPr>
      <w:r>
        <w:t>ХАНТЫ-МАНСИЙСКОГО АВТОНОМНОГО ОКРУГА</w:t>
      </w:r>
    </w:p>
    <w:p w:rsidR="00C70A82" w:rsidRDefault="00C70A82">
      <w:pPr>
        <w:pStyle w:val="ConsPlusTitle"/>
        <w:jc w:val="center"/>
      </w:pPr>
    </w:p>
    <w:p w:rsidR="00C70A82" w:rsidRDefault="00C70A82">
      <w:pPr>
        <w:pStyle w:val="ConsPlusTitle"/>
        <w:jc w:val="center"/>
      </w:pPr>
      <w:r>
        <w:t>О РЕГУЛИРОВАНИИ ОТДЕЛЬНЫХ ЗЕМЕЛЬНЫХ ОТНОШЕНИЙ</w:t>
      </w:r>
    </w:p>
    <w:p w:rsidR="00C70A82" w:rsidRDefault="00C70A82">
      <w:pPr>
        <w:pStyle w:val="ConsPlusTitle"/>
        <w:jc w:val="center"/>
      </w:pPr>
      <w:r>
        <w:t>В ХАНТЫ-МАНСИЙСКОМ АВТОНОМНОМ ОКРУГЕ - ЮГРЕ</w:t>
      </w:r>
    </w:p>
    <w:p w:rsidR="00C70A82" w:rsidRDefault="00C70A82">
      <w:pPr>
        <w:pStyle w:val="ConsPlusNormal"/>
        <w:jc w:val="center"/>
      </w:pPr>
    </w:p>
    <w:p w:rsidR="00C70A82" w:rsidRDefault="00C70A82">
      <w:pPr>
        <w:pStyle w:val="ConsPlusNormal"/>
        <w:jc w:val="center"/>
      </w:pPr>
      <w:r>
        <w:t>Принят Думой Ханты-Мансийского</w:t>
      </w:r>
    </w:p>
    <w:p w:rsidR="00C70A82" w:rsidRDefault="00C70A82">
      <w:pPr>
        <w:pStyle w:val="ConsPlusNormal"/>
        <w:jc w:val="center"/>
      </w:pPr>
      <w:r>
        <w:t>автономного округа 14 апреля 2000 года</w:t>
      </w:r>
    </w:p>
    <w:p w:rsidR="00C70A82" w:rsidRDefault="00C70A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0A82">
        <w:trPr>
          <w:jc w:val="center"/>
        </w:trPr>
        <w:tc>
          <w:tcPr>
            <w:tcW w:w="9294" w:type="dxa"/>
            <w:tcBorders>
              <w:top w:val="nil"/>
              <w:left w:val="single" w:sz="24" w:space="0" w:color="CED3F1"/>
              <w:bottom w:val="nil"/>
              <w:right w:val="single" w:sz="24" w:space="0" w:color="F4F3F8"/>
            </w:tcBorders>
            <w:shd w:val="clear" w:color="auto" w:fill="F4F3F8"/>
          </w:tcPr>
          <w:p w:rsidR="00C70A82" w:rsidRDefault="00C70A82">
            <w:pPr>
              <w:pStyle w:val="ConsPlusNormal"/>
              <w:jc w:val="center"/>
            </w:pPr>
            <w:r>
              <w:rPr>
                <w:color w:val="392C69"/>
              </w:rPr>
              <w:t>Список изменяющих документов</w:t>
            </w:r>
          </w:p>
          <w:p w:rsidR="00C70A82" w:rsidRDefault="00C70A82">
            <w:pPr>
              <w:pStyle w:val="ConsPlusNormal"/>
              <w:jc w:val="center"/>
            </w:pPr>
            <w:r>
              <w:rPr>
                <w:color w:val="392C69"/>
              </w:rPr>
              <w:t xml:space="preserve">(в ред. Законов ХМАО - Югры от 04.12.2001 </w:t>
            </w:r>
            <w:hyperlink r:id="rId5" w:history="1">
              <w:r>
                <w:rPr>
                  <w:color w:val="0000FF"/>
                </w:rPr>
                <w:t>N 88-оз</w:t>
              </w:r>
            </w:hyperlink>
            <w:r>
              <w:rPr>
                <w:color w:val="392C69"/>
              </w:rPr>
              <w:t xml:space="preserve">, от 08.05.2002 </w:t>
            </w:r>
            <w:hyperlink r:id="rId6" w:history="1">
              <w:r>
                <w:rPr>
                  <w:color w:val="0000FF"/>
                </w:rPr>
                <w:t>N 28-оз</w:t>
              </w:r>
            </w:hyperlink>
            <w:r>
              <w:rPr>
                <w:color w:val="392C69"/>
              </w:rPr>
              <w:t>,</w:t>
            </w:r>
          </w:p>
          <w:p w:rsidR="00C70A82" w:rsidRDefault="00C70A82">
            <w:pPr>
              <w:pStyle w:val="ConsPlusNormal"/>
              <w:jc w:val="center"/>
            </w:pPr>
            <w:r>
              <w:rPr>
                <w:color w:val="392C69"/>
              </w:rPr>
              <w:t xml:space="preserve">от 15.10.2002 </w:t>
            </w:r>
            <w:hyperlink r:id="rId7" w:history="1">
              <w:r>
                <w:rPr>
                  <w:color w:val="0000FF"/>
                </w:rPr>
                <w:t>N 51-оз</w:t>
              </w:r>
            </w:hyperlink>
            <w:r>
              <w:rPr>
                <w:color w:val="392C69"/>
              </w:rPr>
              <w:t xml:space="preserve">, от 26.02.2006 </w:t>
            </w:r>
            <w:hyperlink r:id="rId8" w:history="1">
              <w:r>
                <w:rPr>
                  <w:color w:val="0000FF"/>
                </w:rPr>
                <w:t>N 22-оз</w:t>
              </w:r>
            </w:hyperlink>
            <w:r>
              <w:rPr>
                <w:color w:val="392C69"/>
              </w:rPr>
              <w:t xml:space="preserve">, от 30.06.2006 </w:t>
            </w:r>
            <w:hyperlink r:id="rId9" w:history="1">
              <w:r>
                <w:rPr>
                  <w:color w:val="0000FF"/>
                </w:rPr>
                <w:t>N 71-оз</w:t>
              </w:r>
            </w:hyperlink>
            <w:r>
              <w:rPr>
                <w:color w:val="392C69"/>
              </w:rPr>
              <w:t>,</w:t>
            </w:r>
          </w:p>
          <w:p w:rsidR="00C70A82" w:rsidRDefault="00C70A82">
            <w:pPr>
              <w:pStyle w:val="ConsPlusNormal"/>
              <w:jc w:val="center"/>
            </w:pPr>
            <w:r>
              <w:rPr>
                <w:color w:val="392C69"/>
              </w:rPr>
              <w:t xml:space="preserve">от 18.04.2007 </w:t>
            </w:r>
            <w:hyperlink r:id="rId10" w:history="1">
              <w:r>
                <w:rPr>
                  <w:color w:val="0000FF"/>
                </w:rPr>
                <w:t>N 37-оз</w:t>
              </w:r>
            </w:hyperlink>
            <w:r>
              <w:rPr>
                <w:color w:val="392C69"/>
              </w:rPr>
              <w:t xml:space="preserve">, от 09.10.2007 </w:t>
            </w:r>
            <w:hyperlink r:id="rId11" w:history="1">
              <w:r>
                <w:rPr>
                  <w:color w:val="0000FF"/>
                </w:rPr>
                <w:t>N 122-оз</w:t>
              </w:r>
            </w:hyperlink>
            <w:r>
              <w:rPr>
                <w:color w:val="392C69"/>
              </w:rPr>
              <w:t xml:space="preserve">, от 20.12.2007 </w:t>
            </w:r>
            <w:hyperlink r:id="rId12" w:history="1">
              <w:r>
                <w:rPr>
                  <w:color w:val="0000FF"/>
                </w:rPr>
                <w:t>N 182-оз</w:t>
              </w:r>
            </w:hyperlink>
            <w:r>
              <w:rPr>
                <w:color w:val="392C69"/>
              </w:rPr>
              <w:t>,</w:t>
            </w:r>
          </w:p>
          <w:p w:rsidR="00C70A82" w:rsidRDefault="00C70A82">
            <w:pPr>
              <w:pStyle w:val="ConsPlusNormal"/>
              <w:jc w:val="center"/>
            </w:pPr>
            <w:r>
              <w:rPr>
                <w:color w:val="392C69"/>
              </w:rPr>
              <w:t xml:space="preserve">от 12.10.2009 </w:t>
            </w:r>
            <w:hyperlink r:id="rId13" w:history="1">
              <w:r>
                <w:rPr>
                  <w:color w:val="0000FF"/>
                </w:rPr>
                <w:t>N 145-оз</w:t>
              </w:r>
            </w:hyperlink>
            <w:r>
              <w:rPr>
                <w:color w:val="392C69"/>
              </w:rPr>
              <w:t xml:space="preserve">, от 18.10.2010 </w:t>
            </w:r>
            <w:hyperlink r:id="rId14" w:history="1">
              <w:r>
                <w:rPr>
                  <w:color w:val="0000FF"/>
                </w:rPr>
                <w:t>N 157-оз</w:t>
              </w:r>
            </w:hyperlink>
            <w:r>
              <w:rPr>
                <w:color w:val="392C69"/>
              </w:rPr>
              <w:t xml:space="preserve">, от 09.03.2011 </w:t>
            </w:r>
            <w:hyperlink r:id="rId15" w:history="1">
              <w:r>
                <w:rPr>
                  <w:color w:val="0000FF"/>
                </w:rPr>
                <w:t>N 21-оз</w:t>
              </w:r>
            </w:hyperlink>
            <w:r>
              <w:rPr>
                <w:color w:val="392C69"/>
              </w:rPr>
              <w:t>,</w:t>
            </w:r>
          </w:p>
          <w:p w:rsidR="00C70A82" w:rsidRDefault="00C70A82">
            <w:pPr>
              <w:pStyle w:val="ConsPlusNormal"/>
              <w:jc w:val="center"/>
            </w:pPr>
            <w:r>
              <w:rPr>
                <w:color w:val="392C69"/>
              </w:rPr>
              <w:t xml:space="preserve">от 27.05.2011 </w:t>
            </w:r>
            <w:hyperlink r:id="rId16" w:history="1">
              <w:r>
                <w:rPr>
                  <w:color w:val="0000FF"/>
                </w:rPr>
                <w:t>N 52-оз</w:t>
              </w:r>
            </w:hyperlink>
            <w:r>
              <w:rPr>
                <w:color w:val="392C69"/>
              </w:rPr>
              <w:t xml:space="preserve">, от 16.12.2011 </w:t>
            </w:r>
            <w:hyperlink r:id="rId17" w:history="1">
              <w:r>
                <w:rPr>
                  <w:color w:val="0000FF"/>
                </w:rPr>
                <w:t>N 119-оз</w:t>
              </w:r>
            </w:hyperlink>
            <w:r>
              <w:rPr>
                <w:color w:val="392C69"/>
              </w:rPr>
              <w:t xml:space="preserve">, от 24.05.2012 </w:t>
            </w:r>
            <w:hyperlink r:id="rId18" w:history="1">
              <w:r>
                <w:rPr>
                  <w:color w:val="0000FF"/>
                </w:rPr>
                <w:t>N 45-оз</w:t>
              </w:r>
            </w:hyperlink>
            <w:r>
              <w:rPr>
                <w:color w:val="392C69"/>
              </w:rPr>
              <w:t>,</w:t>
            </w:r>
          </w:p>
          <w:p w:rsidR="00C70A82" w:rsidRDefault="00C70A82">
            <w:pPr>
              <w:pStyle w:val="ConsPlusNormal"/>
              <w:jc w:val="center"/>
            </w:pPr>
            <w:r>
              <w:rPr>
                <w:color w:val="392C69"/>
              </w:rPr>
              <w:t xml:space="preserve">от 29.10.2012 </w:t>
            </w:r>
            <w:hyperlink r:id="rId19" w:history="1">
              <w:r>
                <w:rPr>
                  <w:color w:val="0000FF"/>
                </w:rPr>
                <w:t>N 118-оз</w:t>
              </w:r>
            </w:hyperlink>
            <w:r>
              <w:rPr>
                <w:color w:val="392C69"/>
              </w:rPr>
              <w:t xml:space="preserve">, от 23.02.2013 </w:t>
            </w:r>
            <w:hyperlink r:id="rId20" w:history="1">
              <w:r>
                <w:rPr>
                  <w:color w:val="0000FF"/>
                </w:rPr>
                <w:t>N 7-оз</w:t>
              </w:r>
            </w:hyperlink>
            <w:r>
              <w:rPr>
                <w:color w:val="392C69"/>
              </w:rPr>
              <w:t xml:space="preserve">, от 25.12.2013 </w:t>
            </w:r>
            <w:hyperlink r:id="rId21" w:history="1">
              <w:r>
                <w:rPr>
                  <w:color w:val="0000FF"/>
                </w:rPr>
                <w:t>N 131-оз</w:t>
              </w:r>
            </w:hyperlink>
            <w:r>
              <w:rPr>
                <w:color w:val="392C69"/>
              </w:rPr>
              <w:t>,</w:t>
            </w:r>
          </w:p>
          <w:p w:rsidR="00C70A82" w:rsidRDefault="00C70A82">
            <w:pPr>
              <w:pStyle w:val="ConsPlusNormal"/>
              <w:jc w:val="center"/>
            </w:pPr>
            <w:r>
              <w:rPr>
                <w:color w:val="392C69"/>
              </w:rPr>
              <w:t xml:space="preserve">от 20.02.2015 </w:t>
            </w:r>
            <w:hyperlink r:id="rId22" w:history="1">
              <w:r>
                <w:rPr>
                  <w:color w:val="0000FF"/>
                </w:rPr>
                <w:t>N 22-оз</w:t>
              </w:r>
            </w:hyperlink>
            <w:r>
              <w:rPr>
                <w:color w:val="392C69"/>
              </w:rPr>
              <w:t xml:space="preserve">, от 25.06.2015 </w:t>
            </w:r>
            <w:hyperlink r:id="rId23" w:history="1">
              <w:r>
                <w:rPr>
                  <w:color w:val="0000FF"/>
                </w:rPr>
                <w:t>N 64-оз</w:t>
              </w:r>
            </w:hyperlink>
            <w:r>
              <w:rPr>
                <w:color w:val="392C69"/>
              </w:rPr>
              <w:t xml:space="preserve">, от 27.09.2015 </w:t>
            </w:r>
            <w:hyperlink r:id="rId24" w:history="1">
              <w:r>
                <w:rPr>
                  <w:color w:val="0000FF"/>
                </w:rPr>
                <w:t>N 97-оз</w:t>
              </w:r>
            </w:hyperlink>
            <w:r>
              <w:rPr>
                <w:color w:val="392C69"/>
              </w:rPr>
              <w:t>,</w:t>
            </w:r>
          </w:p>
          <w:p w:rsidR="00C70A82" w:rsidRDefault="00C70A82">
            <w:pPr>
              <w:pStyle w:val="ConsPlusNormal"/>
              <w:jc w:val="center"/>
            </w:pPr>
            <w:r>
              <w:rPr>
                <w:color w:val="392C69"/>
              </w:rPr>
              <w:t xml:space="preserve">от 09.12.2015 </w:t>
            </w:r>
            <w:hyperlink r:id="rId25" w:history="1">
              <w:r>
                <w:rPr>
                  <w:color w:val="0000FF"/>
                </w:rPr>
                <w:t>N 135-оз</w:t>
              </w:r>
            </w:hyperlink>
            <w:r>
              <w:rPr>
                <w:color w:val="392C69"/>
              </w:rPr>
              <w:t xml:space="preserve">, от 16.06.2016 </w:t>
            </w:r>
            <w:hyperlink r:id="rId26" w:history="1">
              <w:r>
                <w:rPr>
                  <w:color w:val="0000FF"/>
                </w:rPr>
                <w:t>N 57-оз</w:t>
              </w:r>
            </w:hyperlink>
            <w:r>
              <w:rPr>
                <w:color w:val="392C69"/>
              </w:rPr>
              <w:t xml:space="preserve">, от 02.05.2017 </w:t>
            </w:r>
            <w:hyperlink r:id="rId27" w:history="1">
              <w:r>
                <w:rPr>
                  <w:color w:val="0000FF"/>
                </w:rPr>
                <w:t>N 31-оз</w:t>
              </w:r>
            </w:hyperlink>
            <w:r>
              <w:rPr>
                <w:color w:val="392C69"/>
              </w:rPr>
              <w:t>,</w:t>
            </w:r>
          </w:p>
          <w:p w:rsidR="00C70A82" w:rsidRDefault="00C70A82">
            <w:pPr>
              <w:pStyle w:val="ConsPlusNormal"/>
              <w:jc w:val="center"/>
            </w:pPr>
            <w:r>
              <w:rPr>
                <w:color w:val="392C69"/>
              </w:rPr>
              <w:t xml:space="preserve">от 28.09.2017 </w:t>
            </w:r>
            <w:hyperlink r:id="rId28" w:history="1">
              <w:r>
                <w:rPr>
                  <w:color w:val="0000FF"/>
                </w:rPr>
                <w:t>N 65-оз</w:t>
              </w:r>
            </w:hyperlink>
            <w:r>
              <w:rPr>
                <w:color w:val="392C69"/>
              </w:rPr>
              <w:t xml:space="preserve">, от 27.04.2018 </w:t>
            </w:r>
            <w:hyperlink r:id="rId29" w:history="1">
              <w:r>
                <w:rPr>
                  <w:color w:val="0000FF"/>
                </w:rPr>
                <w:t>N 37-оз</w:t>
              </w:r>
            </w:hyperlink>
            <w:r>
              <w:rPr>
                <w:color w:val="392C69"/>
              </w:rPr>
              <w:t xml:space="preserve">, от 17.10.2018 </w:t>
            </w:r>
            <w:hyperlink r:id="rId30" w:history="1">
              <w:r>
                <w:rPr>
                  <w:color w:val="0000FF"/>
                </w:rPr>
                <w:t>N 86-оз</w:t>
              </w:r>
            </w:hyperlink>
            <w:r>
              <w:rPr>
                <w:color w:val="392C69"/>
              </w:rPr>
              <w:t>,</w:t>
            </w:r>
          </w:p>
          <w:p w:rsidR="00C70A82" w:rsidRDefault="00C70A82">
            <w:pPr>
              <w:pStyle w:val="ConsPlusNormal"/>
              <w:jc w:val="center"/>
            </w:pPr>
            <w:r>
              <w:rPr>
                <w:color w:val="392C69"/>
              </w:rPr>
              <w:t xml:space="preserve">с изм., внесенными </w:t>
            </w:r>
            <w:hyperlink r:id="rId31" w:history="1">
              <w:r>
                <w:rPr>
                  <w:color w:val="0000FF"/>
                </w:rPr>
                <w:t>Законом</w:t>
              </w:r>
            </w:hyperlink>
            <w:r>
              <w:rPr>
                <w:color w:val="392C69"/>
              </w:rPr>
              <w:t xml:space="preserve"> ХМАО от 13.02.2002 N 7-оз)</w:t>
            </w:r>
          </w:p>
        </w:tc>
      </w:tr>
    </w:tbl>
    <w:p w:rsidR="00C70A82" w:rsidRDefault="00C70A82">
      <w:pPr>
        <w:pStyle w:val="ConsPlusNormal"/>
      </w:pPr>
    </w:p>
    <w:p w:rsidR="00C70A82" w:rsidRDefault="00C70A82">
      <w:pPr>
        <w:pStyle w:val="ConsPlusTitle"/>
        <w:jc w:val="center"/>
        <w:outlineLvl w:val="0"/>
      </w:pPr>
      <w:r>
        <w:t>Глава I. ОБЩИЕ ПОЛОЖЕНИЯ</w:t>
      </w:r>
    </w:p>
    <w:p w:rsidR="00C70A82" w:rsidRDefault="00C70A82">
      <w:pPr>
        <w:pStyle w:val="ConsPlusNormal"/>
      </w:pPr>
    </w:p>
    <w:p w:rsidR="00C70A82" w:rsidRDefault="00C70A82">
      <w:pPr>
        <w:pStyle w:val="ConsPlusNormal"/>
        <w:ind w:firstLine="540"/>
        <w:jc w:val="both"/>
      </w:pPr>
      <w:r>
        <w:t xml:space="preserve">Преамбула утратила силу. - </w:t>
      </w:r>
      <w:hyperlink r:id="rId32" w:history="1">
        <w:r>
          <w:rPr>
            <w:color w:val="0000FF"/>
          </w:rPr>
          <w:t>Закон</w:t>
        </w:r>
      </w:hyperlink>
      <w:r>
        <w:t xml:space="preserve"> ХМАО - Югры от 26.02.2006 N 22-оз.</w:t>
      </w:r>
    </w:p>
    <w:p w:rsidR="00C70A82" w:rsidRDefault="00C70A82">
      <w:pPr>
        <w:pStyle w:val="ConsPlusNormal"/>
      </w:pPr>
    </w:p>
    <w:p w:rsidR="00C70A82" w:rsidRDefault="00C70A82">
      <w:pPr>
        <w:pStyle w:val="ConsPlusTitle"/>
        <w:ind w:firstLine="540"/>
        <w:jc w:val="both"/>
        <w:outlineLvl w:val="1"/>
      </w:pPr>
      <w:r>
        <w:t>Статья 1. Предмет регулирования настоящего Закона</w:t>
      </w:r>
    </w:p>
    <w:p w:rsidR="00C70A82" w:rsidRDefault="00C70A82">
      <w:pPr>
        <w:pStyle w:val="ConsPlusNormal"/>
        <w:ind w:firstLine="540"/>
        <w:jc w:val="both"/>
      </w:pPr>
      <w:r>
        <w:t xml:space="preserve">(в ред. </w:t>
      </w:r>
      <w:hyperlink r:id="rId33" w:history="1">
        <w:r>
          <w:rPr>
            <w:color w:val="0000FF"/>
          </w:rPr>
          <w:t>Закона</w:t>
        </w:r>
      </w:hyperlink>
      <w:r>
        <w:t xml:space="preserve"> ХМАО - Югры от 26.02.2006 N 22-оз)</w:t>
      </w:r>
    </w:p>
    <w:p w:rsidR="00C70A82" w:rsidRDefault="00C70A82">
      <w:pPr>
        <w:pStyle w:val="ConsPlusNormal"/>
        <w:ind w:firstLine="540"/>
        <w:jc w:val="both"/>
      </w:pPr>
    </w:p>
    <w:p w:rsidR="00C70A82" w:rsidRDefault="00C70A82">
      <w:pPr>
        <w:pStyle w:val="ConsPlusNormal"/>
        <w:ind w:firstLine="540"/>
        <w:jc w:val="both"/>
      </w:pPr>
      <w:r>
        <w:t xml:space="preserve">Настоящий Закон в соответствии с федеральным законодательством регулирует отдельные </w:t>
      </w:r>
      <w:hyperlink r:id="rId34" w:history="1">
        <w:r>
          <w:rPr>
            <w:color w:val="0000FF"/>
          </w:rPr>
          <w:t>земельные отношения</w:t>
        </w:r>
      </w:hyperlink>
      <w:r>
        <w:t xml:space="preserve"> на территории Ханты-Мансийского автономного округа - Югры (далее также - автономный округ).</w:t>
      </w:r>
    </w:p>
    <w:p w:rsidR="00C70A82" w:rsidRDefault="00C70A82">
      <w:pPr>
        <w:pStyle w:val="ConsPlusNormal"/>
      </w:pPr>
    </w:p>
    <w:p w:rsidR="00C70A82" w:rsidRDefault="00C70A82">
      <w:pPr>
        <w:pStyle w:val="ConsPlusTitle"/>
        <w:ind w:firstLine="540"/>
        <w:jc w:val="both"/>
        <w:outlineLvl w:val="1"/>
      </w:pPr>
      <w:r>
        <w:t xml:space="preserve">Статья 2. Исключена. - </w:t>
      </w:r>
      <w:hyperlink r:id="rId35" w:history="1">
        <w:r>
          <w:rPr>
            <w:color w:val="0000FF"/>
          </w:rPr>
          <w:t>Закон</w:t>
        </w:r>
      </w:hyperlink>
      <w:r>
        <w:t xml:space="preserve"> ХМАО от 15.10.2002 N 51-оз.</w:t>
      </w:r>
    </w:p>
    <w:p w:rsidR="00C70A82" w:rsidRDefault="00C70A82">
      <w:pPr>
        <w:pStyle w:val="ConsPlusNormal"/>
      </w:pPr>
    </w:p>
    <w:p w:rsidR="00C70A82" w:rsidRDefault="00C70A82">
      <w:pPr>
        <w:pStyle w:val="ConsPlusNormal"/>
        <w:ind w:firstLine="540"/>
        <w:jc w:val="both"/>
      </w:pPr>
      <w:r>
        <w:t xml:space="preserve">Заголовок главы II исключен. - </w:t>
      </w:r>
      <w:hyperlink r:id="rId36" w:history="1">
        <w:r>
          <w:rPr>
            <w:color w:val="0000FF"/>
          </w:rPr>
          <w:t>Закон</w:t>
        </w:r>
      </w:hyperlink>
      <w:r>
        <w:t xml:space="preserve"> ХМАО - Югры от 26.02.2006 N 22-оз.</w:t>
      </w:r>
    </w:p>
    <w:p w:rsidR="00C70A82" w:rsidRDefault="00C70A82">
      <w:pPr>
        <w:pStyle w:val="ConsPlusNormal"/>
      </w:pPr>
    </w:p>
    <w:p w:rsidR="00C70A82" w:rsidRDefault="00C70A82">
      <w:pPr>
        <w:pStyle w:val="ConsPlusTitle"/>
        <w:ind w:firstLine="540"/>
        <w:jc w:val="both"/>
        <w:outlineLvl w:val="1"/>
      </w:pPr>
      <w:r>
        <w:t>Статья 3. Полномочия Думы Ханты-Мансийского автономного округа - Югры</w:t>
      </w:r>
    </w:p>
    <w:p w:rsidR="00C70A82" w:rsidRDefault="00C70A82">
      <w:pPr>
        <w:pStyle w:val="ConsPlusNormal"/>
        <w:jc w:val="both"/>
      </w:pPr>
      <w:r>
        <w:t xml:space="preserve">(в ред. </w:t>
      </w:r>
      <w:hyperlink r:id="rId37" w:history="1">
        <w:r>
          <w:rPr>
            <w:color w:val="0000FF"/>
          </w:rPr>
          <w:t>Закона</w:t>
        </w:r>
      </w:hyperlink>
      <w:r>
        <w:t xml:space="preserve"> ХМАО - Югры от 26.02.2006 N 22-оз)</w:t>
      </w:r>
    </w:p>
    <w:p w:rsidR="00C70A82" w:rsidRDefault="00C70A82">
      <w:pPr>
        <w:pStyle w:val="ConsPlusNormal"/>
        <w:ind w:firstLine="540"/>
        <w:jc w:val="both"/>
      </w:pPr>
      <w:r>
        <w:t xml:space="preserve">(в ред. </w:t>
      </w:r>
      <w:hyperlink r:id="rId38" w:history="1">
        <w:r>
          <w:rPr>
            <w:color w:val="0000FF"/>
          </w:rPr>
          <w:t>Закона</w:t>
        </w:r>
      </w:hyperlink>
      <w:r>
        <w:t xml:space="preserve"> ХМАО от 15.10.2002 N 51-оз)</w:t>
      </w:r>
    </w:p>
    <w:p w:rsidR="00C70A82" w:rsidRDefault="00C70A82">
      <w:pPr>
        <w:pStyle w:val="ConsPlusNormal"/>
      </w:pPr>
    </w:p>
    <w:p w:rsidR="00C70A82" w:rsidRDefault="00C70A82">
      <w:pPr>
        <w:pStyle w:val="ConsPlusNormal"/>
        <w:ind w:firstLine="540"/>
        <w:jc w:val="both"/>
      </w:pPr>
      <w:r>
        <w:t>К полномочиям Думы Ханты-Мансийского автономного округа - Югры относится законодательное регулирование земельных отношений в соответствии с федеральным законодательством.</w:t>
      </w:r>
    </w:p>
    <w:p w:rsidR="00C70A82" w:rsidRDefault="00C70A82">
      <w:pPr>
        <w:pStyle w:val="ConsPlusNormal"/>
        <w:jc w:val="both"/>
      </w:pPr>
      <w:r>
        <w:t xml:space="preserve">(в ред. Законов ХМАО - Югры от 26.02.2006 </w:t>
      </w:r>
      <w:hyperlink r:id="rId39" w:history="1">
        <w:r>
          <w:rPr>
            <w:color w:val="0000FF"/>
          </w:rPr>
          <w:t>N 22-оз</w:t>
        </w:r>
      </w:hyperlink>
      <w:r>
        <w:t xml:space="preserve">, от 12.10.2009 </w:t>
      </w:r>
      <w:hyperlink r:id="rId40" w:history="1">
        <w:r>
          <w:rPr>
            <w:color w:val="0000FF"/>
          </w:rPr>
          <w:t>N 145-оз</w:t>
        </w:r>
      </w:hyperlink>
      <w:r>
        <w:t xml:space="preserve">, от 20.02.2015 </w:t>
      </w:r>
      <w:hyperlink r:id="rId41" w:history="1">
        <w:r>
          <w:rPr>
            <w:color w:val="0000FF"/>
          </w:rPr>
          <w:t>N 22-оз</w:t>
        </w:r>
      </w:hyperlink>
      <w:r>
        <w:t>)</w:t>
      </w:r>
    </w:p>
    <w:p w:rsidR="00C70A82" w:rsidRDefault="00C70A82">
      <w:pPr>
        <w:pStyle w:val="ConsPlusNormal"/>
      </w:pPr>
    </w:p>
    <w:p w:rsidR="00C70A82" w:rsidRDefault="00C70A82">
      <w:pPr>
        <w:pStyle w:val="ConsPlusTitle"/>
        <w:ind w:firstLine="540"/>
        <w:jc w:val="both"/>
        <w:outlineLvl w:val="1"/>
      </w:pPr>
      <w:r>
        <w:lastRenderedPageBreak/>
        <w:t>Статья 4. Полномочия Правительства Ханты-Мансийского автономного округа - Югры</w:t>
      </w:r>
    </w:p>
    <w:p w:rsidR="00C70A82" w:rsidRDefault="00C70A82">
      <w:pPr>
        <w:pStyle w:val="ConsPlusNormal"/>
        <w:ind w:firstLine="540"/>
        <w:jc w:val="both"/>
      </w:pPr>
      <w:r>
        <w:t xml:space="preserve">(в ред. </w:t>
      </w:r>
      <w:hyperlink r:id="rId42" w:history="1">
        <w:r>
          <w:rPr>
            <w:color w:val="0000FF"/>
          </w:rPr>
          <w:t>Закона</w:t>
        </w:r>
      </w:hyperlink>
      <w:r>
        <w:t xml:space="preserve"> ХМАО - Югры от 26.02.2006 N 22-оз)</w:t>
      </w:r>
    </w:p>
    <w:p w:rsidR="00C70A82" w:rsidRDefault="00C70A82">
      <w:pPr>
        <w:pStyle w:val="ConsPlusNormal"/>
        <w:ind w:firstLine="540"/>
        <w:jc w:val="both"/>
      </w:pPr>
    </w:p>
    <w:p w:rsidR="00C70A82" w:rsidRDefault="00C70A82">
      <w:pPr>
        <w:pStyle w:val="ConsPlusNormal"/>
        <w:ind w:firstLine="540"/>
        <w:jc w:val="both"/>
      </w:pPr>
      <w:r>
        <w:t>1. К полномочиям Правительства Ханты-Мансийского автономного округа - Югры относятся:</w:t>
      </w:r>
    </w:p>
    <w:p w:rsidR="00C70A82" w:rsidRDefault="00C70A82">
      <w:pPr>
        <w:pStyle w:val="ConsPlusNormal"/>
        <w:spacing w:before="220"/>
        <w:ind w:firstLine="540"/>
        <w:jc w:val="both"/>
      </w:pPr>
      <w:r>
        <w:t>а) управление и распоряжение земельными участками, находящимися в собственности Ханты-Мансийского автономного округа - Югры, в том числе:</w:t>
      </w:r>
    </w:p>
    <w:p w:rsidR="00C70A82" w:rsidRDefault="00C70A82">
      <w:pPr>
        <w:pStyle w:val="ConsPlusNormal"/>
        <w:jc w:val="both"/>
      </w:pPr>
      <w:r>
        <w:t xml:space="preserve">(в ред. Законов ХМАО - Югры от 30.06.2006 </w:t>
      </w:r>
      <w:hyperlink r:id="rId43" w:history="1">
        <w:r>
          <w:rPr>
            <w:color w:val="0000FF"/>
          </w:rPr>
          <w:t>N 71-оз</w:t>
        </w:r>
      </w:hyperlink>
      <w:r>
        <w:t xml:space="preserve">, от 02.05.2017 </w:t>
      </w:r>
      <w:hyperlink r:id="rId44" w:history="1">
        <w:r>
          <w:rPr>
            <w:color w:val="0000FF"/>
          </w:rPr>
          <w:t>N 31-оз</w:t>
        </w:r>
      </w:hyperlink>
      <w:r>
        <w:t>)</w:t>
      </w:r>
    </w:p>
    <w:p w:rsidR="00C70A82" w:rsidRDefault="00C70A82">
      <w:pPr>
        <w:pStyle w:val="ConsPlusNormal"/>
        <w:spacing w:before="220"/>
        <w:ind w:firstLine="540"/>
        <w:jc w:val="both"/>
      </w:pPr>
      <w:r>
        <w:t>предоставление земельных участков в аренду, постоянное (бессрочное) пользование, безвозмездное пользование;</w:t>
      </w:r>
    </w:p>
    <w:p w:rsidR="00C70A82" w:rsidRDefault="00C70A82">
      <w:pPr>
        <w:pStyle w:val="ConsPlusNormal"/>
        <w:jc w:val="both"/>
      </w:pPr>
      <w:r>
        <w:t xml:space="preserve">(в ред. </w:t>
      </w:r>
      <w:hyperlink r:id="rId45" w:history="1">
        <w:r>
          <w:rPr>
            <w:color w:val="0000FF"/>
          </w:rPr>
          <w:t>Закона</w:t>
        </w:r>
      </w:hyperlink>
      <w:r>
        <w:t xml:space="preserve"> ХМАО - Югры от 20.02.2015 N 22-оз)</w:t>
      </w:r>
    </w:p>
    <w:p w:rsidR="00C70A82" w:rsidRDefault="00C70A82">
      <w:pPr>
        <w:pStyle w:val="ConsPlusNormal"/>
        <w:spacing w:before="220"/>
        <w:ind w:firstLine="540"/>
        <w:jc w:val="both"/>
      </w:pPr>
      <w:r>
        <w:t>приватизация и иное отчуждение земельных участков;</w:t>
      </w:r>
    </w:p>
    <w:p w:rsidR="00C70A82" w:rsidRDefault="00C70A82">
      <w:pPr>
        <w:pStyle w:val="ConsPlusNormal"/>
        <w:spacing w:before="220"/>
        <w:ind w:firstLine="540"/>
        <w:jc w:val="both"/>
      </w:pPr>
      <w:r>
        <w:t xml:space="preserve">абзац утратил силу. - </w:t>
      </w:r>
      <w:hyperlink r:id="rId46" w:history="1">
        <w:r>
          <w:rPr>
            <w:color w:val="0000FF"/>
          </w:rPr>
          <w:t>Закон</w:t>
        </w:r>
      </w:hyperlink>
      <w:r>
        <w:t xml:space="preserve"> ХМАО - Югры от 17.10.2018 N 86-оз;</w:t>
      </w:r>
    </w:p>
    <w:p w:rsidR="00C70A82" w:rsidRDefault="00C70A82">
      <w:pPr>
        <w:pStyle w:val="ConsPlusNormal"/>
        <w:spacing w:before="220"/>
        <w:ind w:firstLine="540"/>
        <w:jc w:val="both"/>
      </w:pPr>
      <w:r>
        <w:t>установление порядка отбора земельных участков и предоставления их в безвозмездное пользование жилищно-строительным кооперативам;</w:t>
      </w:r>
    </w:p>
    <w:p w:rsidR="00C70A82" w:rsidRDefault="00C70A82">
      <w:pPr>
        <w:pStyle w:val="ConsPlusNormal"/>
        <w:jc w:val="both"/>
      </w:pPr>
      <w:r>
        <w:t xml:space="preserve">(абзац введен </w:t>
      </w:r>
      <w:hyperlink r:id="rId47" w:history="1">
        <w:r>
          <w:rPr>
            <w:color w:val="0000FF"/>
          </w:rPr>
          <w:t>Законом</w:t>
        </w:r>
      </w:hyperlink>
      <w:r>
        <w:t xml:space="preserve"> ХМАО - Югры от 25.12.2013 N 131-оз; в ред. </w:t>
      </w:r>
      <w:hyperlink r:id="rId48" w:history="1">
        <w:r>
          <w:rPr>
            <w:color w:val="0000FF"/>
          </w:rPr>
          <w:t>Закона</w:t>
        </w:r>
      </w:hyperlink>
      <w:r>
        <w:t xml:space="preserve"> ХМАО - Югры от 20.02.2015 N 22-оз)</w:t>
      </w:r>
    </w:p>
    <w:p w:rsidR="00C70A82" w:rsidRDefault="00C70A82">
      <w:pPr>
        <w:pStyle w:val="ConsPlusNormal"/>
        <w:spacing w:before="220"/>
        <w:ind w:firstLine="540"/>
        <w:jc w:val="both"/>
      </w:pPr>
      <w:r>
        <w:t>перераспределение земель и (или) земельных участков;</w:t>
      </w:r>
    </w:p>
    <w:p w:rsidR="00C70A82" w:rsidRDefault="00C70A82">
      <w:pPr>
        <w:pStyle w:val="ConsPlusNormal"/>
        <w:jc w:val="both"/>
      </w:pPr>
      <w:r>
        <w:t xml:space="preserve">(абзац введен </w:t>
      </w:r>
      <w:hyperlink r:id="rId49" w:history="1">
        <w:r>
          <w:rPr>
            <w:color w:val="0000FF"/>
          </w:rPr>
          <w:t>Законом</w:t>
        </w:r>
      </w:hyperlink>
      <w:r>
        <w:t xml:space="preserve"> ХМАО - Югры от 02.05.2017 N 31-оз)</w:t>
      </w:r>
    </w:p>
    <w:p w:rsidR="00C70A82" w:rsidRDefault="00C70A82">
      <w:pPr>
        <w:pStyle w:val="ConsPlusNormal"/>
        <w:spacing w:before="220"/>
        <w:ind w:firstLine="540"/>
        <w:jc w:val="both"/>
      </w:pPr>
      <w:r>
        <w:t>выдача разрешения на использование земель или земельных участков;</w:t>
      </w:r>
    </w:p>
    <w:p w:rsidR="00C70A82" w:rsidRDefault="00C70A82">
      <w:pPr>
        <w:pStyle w:val="ConsPlusNormal"/>
        <w:jc w:val="both"/>
      </w:pPr>
      <w:r>
        <w:t xml:space="preserve">(абзац введен </w:t>
      </w:r>
      <w:hyperlink r:id="rId50" w:history="1">
        <w:r>
          <w:rPr>
            <w:color w:val="0000FF"/>
          </w:rPr>
          <w:t>Законом</w:t>
        </w:r>
      </w:hyperlink>
      <w:r>
        <w:t xml:space="preserve"> ХМАО - Югры от 02.05.2017 N 31-оз)</w:t>
      </w:r>
    </w:p>
    <w:p w:rsidR="00C70A82" w:rsidRDefault="00C70A82">
      <w:pPr>
        <w:pStyle w:val="ConsPlusNormal"/>
        <w:spacing w:before="220"/>
        <w:ind w:firstLine="540"/>
        <w:jc w:val="both"/>
      </w:pPr>
      <w:r>
        <w:t>обмен земельных участков на земельные участки, находящиеся в частной собственности и изымаемые для государственных нужд, а также на земельные участки, которые находятся в частной собственности и предназначены в соответствии с утвержденными проектом планировки территории и проектом межевания территории для размещения объектов социальной инфраструктуры (если размещение объектов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которых расположены указанные объекты;</w:t>
      </w:r>
    </w:p>
    <w:p w:rsidR="00C70A82" w:rsidRDefault="00C70A82">
      <w:pPr>
        <w:pStyle w:val="ConsPlusNormal"/>
        <w:jc w:val="both"/>
      </w:pPr>
      <w:r>
        <w:t xml:space="preserve">(абзац введен </w:t>
      </w:r>
      <w:hyperlink r:id="rId51" w:history="1">
        <w:r>
          <w:rPr>
            <w:color w:val="0000FF"/>
          </w:rPr>
          <w:t>Законом</w:t>
        </w:r>
      </w:hyperlink>
      <w:r>
        <w:t xml:space="preserve"> ХМАО - Югры от 02.05.2017 N 31-оз)</w:t>
      </w:r>
    </w:p>
    <w:p w:rsidR="00C70A82" w:rsidRDefault="00C70A82">
      <w:pPr>
        <w:pStyle w:val="ConsPlusNormal"/>
        <w:spacing w:before="220"/>
        <w:ind w:firstLine="540"/>
        <w:jc w:val="both"/>
      </w:pPr>
      <w:r>
        <w:t xml:space="preserve">б) утратил силу с 1 января 2011 года. - </w:t>
      </w:r>
      <w:hyperlink r:id="rId52" w:history="1">
        <w:r>
          <w:rPr>
            <w:color w:val="0000FF"/>
          </w:rPr>
          <w:t>Закон</w:t>
        </w:r>
      </w:hyperlink>
      <w:r>
        <w:t xml:space="preserve"> ХМАО - Югры от 18.10.2010 N 157-оз;</w:t>
      </w:r>
    </w:p>
    <w:p w:rsidR="00C70A82" w:rsidRDefault="00C70A82">
      <w:pPr>
        <w:pStyle w:val="ConsPlusNormal"/>
        <w:spacing w:before="220"/>
        <w:ind w:firstLine="540"/>
        <w:jc w:val="both"/>
      </w:pPr>
      <w:r>
        <w:t xml:space="preserve">в) утратил силу. - </w:t>
      </w:r>
      <w:hyperlink r:id="rId53" w:history="1">
        <w:r>
          <w:rPr>
            <w:color w:val="0000FF"/>
          </w:rPr>
          <w:t>Закон</w:t>
        </w:r>
      </w:hyperlink>
      <w:r>
        <w:t xml:space="preserve"> ХМАО - Югры от 29.10.2012 N 118-оз;</w:t>
      </w:r>
    </w:p>
    <w:p w:rsidR="00C70A82" w:rsidRDefault="00C70A82">
      <w:pPr>
        <w:pStyle w:val="ConsPlusNormal"/>
        <w:spacing w:before="220"/>
        <w:ind w:firstLine="540"/>
        <w:jc w:val="both"/>
      </w:pPr>
      <w:r>
        <w:t>г) изъятие земельных участков для государственных нужд автономного округа, земельных участков, необходимых для ведения работ, связанных с пользованием участками недр местного значения;</w:t>
      </w:r>
    </w:p>
    <w:p w:rsidR="00C70A82" w:rsidRDefault="00C70A82">
      <w:pPr>
        <w:pStyle w:val="ConsPlusNormal"/>
        <w:jc w:val="both"/>
      </w:pPr>
      <w:r>
        <w:t xml:space="preserve">(пп. "г" в ред. </w:t>
      </w:r>
      <w:hyperlink r:id="rId54" w:history="1">
        <w:r>
          <w:rPr>
            <w:color w:val="0000FF"/>
          </w:rPr>
          <w:t>Закона</w:t>
        </w:r>
      </w:hyperlink>
      <w:r>
        <w:t xml:space="preserve"> ХМАО - Югры от 20.02.2015 N 22-оз)</w:t>
      </w:r>
    </w:p>
    <w:p w:rsidR="00C70A82" w:rsidRDefault="00C70A82">
      <w:pPr>
        <w:pStyle w:val="ConsPlusNormal"/>
        <w:spacing w:before="220"/>
        <w:ind w:firstLine="540"/>
        <w:jc w:val="both"/>
      </w:pPr>
      <w:r>
        <w:t>д) резервирование земельных участков для государственных нужд автономного округа;</w:t>
      </w:r>
    </w:p>
    <w:p w:rsidR="00C70A82" w:rsidRDefault="00C70A82">
      <w:pPr>
        <w:pStyle w:val="ConsPlusNormal"/>
        <w:spacing w:before="220"/>
        <w:ind w:firstLine="540"/>
        <w:jc w:val="both"/>
      </w:pPr>
      <w:r>
        <w:t>е) установление и прекращение в соответствии с законодательством Российской Федерации публичных сервитутов, заключение соглашений об установлении сервитутов;</w:t>
      </w:r>
    </w:p>
    <w:p w:rsidR="00C70A82" w:rsidRDefault="00C70A82">
      <w:pPr>
        <w:pStyle w:val="ConsPlusNormal"/>
        <w:jc w:val="both"/>
      </w:pPr>
      <w:r>
        <w:t xml:space="preserve">(пп. "е" в ред. </w:t>
      </w:r>
      <w:hyperlink r:id="rId55" w:history="1">
        <w:r>
          <w:rPr>
            <w:color w:val="0000FF"/>
          </w:rPr>
          <w:t>Закона</w:t>
        </w:r>
      </w:hyperlink>
      <w:r>
        <w:t xml:space="preserve"> ХМАО - Югры от 02.05.2017 N 31-оз)</w:t>
      </w:r>
    </w:p>
    <w:p w:rsidR="00C70A82" w:rsidRDefault="00C70A82">
      <w:pPr>
        <w:pStyle w:val="ConsPlusNormal"/>
        <w:spacing w:before="220"/>
        <w:ind w:firstLine="540"/>
        <w:jc w:val="both"/>
      </w:pPr>
      <w:r>
        <w:t>ж) определение порядка принятия решений о разработке, формировании и сроках реализации государственных программ использования и охраны земель автономного округа;</w:t>
      </w:r>
    </w:p>
    <w:p w:rsidR="00C70A82" w:rsidRDefault="00C70A82">
      <w:pPr>
        <w:pStyle w:val="ConsPlusNormal"/>
        <w:jc w:val="both"/>
      </w:pPr>
      <w:r>
        <w:t xml:space="preserve">(пп. "ж" в ред. </w:t>
      </w:r>
      <w:hyperlink r:id="rId56" w:history="1">
        <w:r>
          <w:rPr>
            <w:color w:val="0000FF"/>
          </w:rPr>
          <w:t>Закона</w:t>
        </w:r>
      </w:hyperlink>
      <w:r>
        <w:t xml:space="preserve"> ХМАО - Югры от 27.04.2018 N 37-оз)</w:t>
      </w:r>
    </w:p>
    <w:p w:rsidR="00C70A82" w:rsidRDefault="00C70A82">
      <w:pPr>
        <w:pStyle w:val="ConsPlusNormal"/>
        <w:spacing w:before="220"/>
        <w:ind w:firstLine="540"/>
        <w:jc w:val="both"/>
      </w:pPr>
      <w:r>
        <w:lastRenderedPageBreak/>
        <w:t xml:space="preserve">з) утратил силу. - </w:t>
      </w:r>
      <w:hyperlink r:id="rId57" w:history="1">
        <w:r>
          <w:rPr>
            <w:color w:val="0000FF"/>
          </w:rPr>
          <w:t>Закон</w:t>
        </w:r>
      </w:hyperlink>
      <w:r>
        <w:t xml:space="preserve"> ХМАО - Югры от 29.10.2012 N 118-оз;</w:t>
      </w:r>
    </w:p>
    <w:p w:rsidR="00C70A82" w:rsidRDefault="00C70A82">
      <w:pPr>
        <w:pStyle w:val="ConsPlusNormal"/>
        <w:spacing w:before="220"/>
        <w:ind w:firstLine="540"/>
        <w:jc w:val="both"/>
      </w:pPr>
      <w:r>
        <w:t>и) установление особого правового режима использования земель в случаях, установленных федеральными законами;</w:t>
      </w:r>
    </w:p>
    <w:p w:rsidR="00C70A82" w:rsidRDefault="00C70A82">
      <w:pPr>
        <w:pStyle w:val="ConsPlusNormal"/>
        <w:spacing w:before="220"/>
        <w:ind w:firstLine="540"/>
        <w:jc w:val="both"/>
      </w:pPr>
      <w:r>
        <w:t>к) установление ограничений прав на землю;</w:t>
      </w:r>
    </w:p>
    <w:p w:rsidR="00C70A82" w:rsidRDefault="00C70A82">
      <w:pPr>
        <w:pStyle w:val="ConsPlusNormal"/>
        <w:spacing w:before="220"/>
        <w:ind w:firstLine="540"/>
        <w:jc w:val="both"/>
      </w:pPr>
      <w:r>
        <w:t>л) утверждение и изменение границ особо охраняемых природных территорий регионального значения;</w:t>
      </w:r>
    </w:p>
    <w:p w:rsidR="00C70A82" w:rsidRDefault="00C70A82">
      <w:pPr>
        <w:pStyle w:val="ConsPlusNormal"/>
        <w:spacing w:before="220"/>
        <w:ind w:firstLine="540"/>
        <w:jc w:val="both"/>
      </w:pPr>
      <w:r>
        <w:t>м) инициирование проведения землеустройства;</w:t>
      </w:r>
    </w:p>
    <w:p w:rsidR="00C70A82" w:rsidRDefault="00C70A82">
      <w:pPr>
        <w:pStyle w:val="ConsPlusNormal"/>
        <w:spacing w:before="220"/>
        <w:ind w:firstLine="540"/>
        <w:jc w:val="both"/>
      </w:pPr>
      <w:r>
        <w:t>н) установление содержания ходатайства о переводе земель сельскохозяйственного назначения, за исключением земель, находящихся в собственности Российской Федерации, в другую категорию земель и состава прилагаемых к нему документов;</w:t>
      </w:r>
    </w:p>
    <w:p w:rsidR="00C70A82" w:rsidRDefault="00C70A82">
      <w:pPr>
        <w:pStyle w:val="ConsPlusNormal"/>
        <w:spacing w:before="220"/>
        <w:ind w:firstLine="540"/>
        <w:jc w:val="both"/>
      </w:pPr>
      <w:r>
        <w:t>о) включение особо ценных продуктивных сельскохозяйственных угодий в перечень земель, использование которых для других целей не допускается;</w:t>
      </w:r>
    </w:p>
    <w:p w:rsidR="00C70A82" w:rsidRDefault="00C70A82">
      <w:pPr>
        <w:pStyle w:val="ConsPlusNormal"/>
        <w:spacing w:before="220"/>
        <w:ind w:firstLine="540"/>
        <w:jc w:val="both"/>
      </w:pPr>
      <w:r>
        <w:t>п) установление порядка определения размера арендной платы за предоставленные в аренду без торгов земельные участки, находящиеся в собственности Ханты-Мансийского автономного округа - Югры, и земельные участки, государственная собственность на которые не разграничена, если иное не предусмотрено федеральными законами;</w:t>
      </w:r>
    </w:p>
    <w:p w:rsidR="00C70A82" w:rsidRDefault="00C70A82">
      <w:pPr>
        <w:pStyle w:val="ConsPlusNormal"/>
        <w:jc w:val="both"/>
      </w:pPr>
      <w:r>
        <w:t xml:space="preserve">(пп. "п" в ред. </w:t>
      </w:r>
      <w:hyperlink r:id="rId58" w:history="1">
        <w:r>
          <w:rPr>
            <w:color w:val="0000FF"/>
          </w:rPr>
          <w:t>Закона</w:t>
        </w:r>
      </w:hyperlink>
      <w:r>
        <w:t xml:space="preserve"> ХМАО - Югры от 20.02.2015 N 22-оз)</w:t>
      </w:r>
    </w:p>
    <w:p w:rsidR="00C70A82" w:rsidRDefault="00C70A82">
      <w:pPr>
        <w:pStyle w:val="ConsPlusNormal"/>
        <w:spacing w:before="220"/>
        <w:ind w:firstLine="540"/>
        <w:jc w:val="both"/>
      </w:pPr>
      <w:r>
        <w:t xml:space="preserve">р) утратил силу. - </w:t>
      </w:r>
      <w:hyperlink r:id="rId59" w:history="1">
        <w:r>
          <w:rPr>
            <w:color w:val="0000FF"/>
          </w:rPr>
          <w:t>Закон</w:t>
        </w:r>
      </w:hyperlink>
      <w:r>
        <w:t xml:space="preserve"> ХМАО - Югры от 16.12.2011 N 119-оз;</w:t>
      </w:r>
    </w:p>
    <w:p w:rsidR="00C70A82" w:rsidRDefault="00C70A82">
      <w:pPr>
        <w:pStyle w:val="ConsPlusNormal"/>
        <w:spacing w:before="220"/>
        <w:ind w:firstLine="540"/>
        <w:jc w:val="both"/>
      </w:pPr>
      <w:r>
        <w:t>с) установление порядка осуществления муниципального земельного контроля;</w:t>
      </w:r>
    </w:p>
    <w:p w:rsidR="00C70A82" w:rsidRDefault="00C70A82">
      <w:pPr>
        <w:pStyle w:val="ConsPlusNormal"/>
        <w:jc w:val="both"/>
      </w:pPr>
      <w:r>
        <w:t xml:space="preserve">(пп. "с" в ред. </w:t>
      </w:r>
      <w:hyperlink r:id="rId60" w:history="1">
        <w:r>
          <w:rPr>
            <w:color w:val="0000FF"/>
          </w:rPr>
          <w:t>Закона</w:t>
        </w:r>
      </w:hyperlink>
      <w:r>
        <w:t xml:space="preserve"> ХМАО - Югры от 20.02.2015 N 22-оз)</w:t>
      </w:r>
    </w:p>
    <w:p w:rsidR="00C70A82" w:rsidRDefault="00C70A82">
      <w:pPr>
        <w:pStyle w:val="ConsPlusNormal"/>
        <w:spacing w:before="220"/>
        <w:ind w:firstLine="540"/>
        <w:jc w:val="both"/>
      </w:pPr>
      <w:r>
        <w:t>т) установление порядка и условий размещения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70A82" w:rsidRDefault="00C70A82">
      <w:pPr>
        <w:pStyle w:val="ConsPlusNormal"/>
        <w:jc w:val="both"/>
      </w:pPr>
      <w:r>
        <w:t xml:space="preserve">(пп. "т" введен </w:t>
      </w:r>
      <w:hyperlink r:id="rId61" w:history="1">
        <w:r>
          <w:rPr>
            <w:color w:val="0000FF"/>
          </w:rPr>
          <w:t>Законом</w:t>
        </w:r>
      </w:hyperlink>
      <w:r>
        <w:t xml:space="preserve"> ХМАО - Югры от 20.02.2015 N 22-оз; в ред. </w:t>
      </w:r>
      <w:hyperlink r:id="rId62" w:history="1">
        <w:r>
          <w:rPr>
            <w:color w:val="0000FF"/>
          </w:rPr>
          <w:t>Закона</w:t>
        </w:r>
      </w:hyperlink>
      <w:r>
        <w:t xml:space="preserve"> ХМАО - Югры от 17.10.2018 N 86-оз)</w:t>
      </w:r>
    </w:p>
    <w:p w:rsidR="00C70A82" w:rsidRDefault="00C70A82">
      <w:pPr>
        <w:pStyle w:val="ConsPlusNormal"/>
        <w:spacing w:before="220"/>
        <w:ind w:firstLine="540"/>
        <w:jc w:val="both"/>
      </w:pPr>
      <w:r>
        <w:t>у) установление цены земельных участков, находящихся в собственности Ханты-Мансийского автономного округа - Югры, и земельных участков, государственная собственность на которые не разграничена:</w:t>
      </w:r>
    </w:p>
    <w:p w:rsidR="00C70A82" w:rsidRDefault="00C70A82">
      <w:pPr>
        <w:pStyle w:val="ConsPlusNormal"/>
        <w:spacing w:before="220"/>
        <w:ind w:firstLine="540"/>
        <w:jc w:val="both"/>
      </w:pPr>
      <w:r>
        <w:t>при заключении договоров купли-продажи земельных участков без проведения торгов;</w:t>
      </w:r>
    </w:p>
    <w:p w:rsidR="00C70A82" w:rsidRDefault="00C70A82">
      <w:pPr>
        <w:pStyle w:val="ConsPlusNormal"/>
        <w:spacing w:before="220"/>
        <w:ind w:firstLine="540"/>
        <w:jc w:val="both"/>
      </w:pPr>
      <w:r>
        <w:t>при увеличении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Ханты-Мансийского автономного округа - Югры, земель или земельных участков, государственная собственность на которые не разграничена;</w:t>
      </w:r>
    </w:p>
    <w:p w:rsidR="00C70A82" w:rsidRDefault="00C70A82">
      <w:pPr>
        <w:pStyle w:val="ConsPlusNormal"/>
        <w:jc w:val="both"/>
      </w:pPr>
      <w:r>
        <w:t xml:space="preserve">(пп. "у" введен </w:t>
      </w:r>
      <w:hyperlink r:id="rId63" w:history="1">
        <w:r>
          <w:rPr>
            <w:color w:val="0000FF"/>
          </w:rPr>
          <w:t>Законом</w:t>
        </w:r>
      </w:hyperlink>
      <w:r>
        <w:t xml:space="preserve"> ХМАО - Югры от 20.02.2015 N 22-оз)</w:t>
      </w:r>
    </w:p>
    <w:p w:rsidR="00C70A82" w:rsidRDefault="00C70A82">
      <w:pPr>
        <w:pStyle w:val="ConsPlusNormal"/>
        <w:spacing w:before="220"/>
        <w:ind w:firstLine="540"/>
        <w:jc w:val="both"/>
      </w:pPr>
      <w:r>
        <w:t>ф) установление порядка определения размера платы по соглашению об установлении сервитута в отношении земельных участков, находящихся в собственности Ханты-Мансийского автономного округа - Югры, и земельных участков, государственная собственность на которые не разграничена, если иное не предусмотрено федеральными законами;</w:t>
      </w:r>
    </w:p>
    <w:p w:rsidR="00C70A82" w:rsidRDefault="00C70A82">
      <w:pPr>
        <w:pStyle w:val="ConsPlusNormal"/>
        <w:jc w:val="both"/>
      </w:pPr>
      <w:r>
        <w:t xml:space="preserve">(пп. "ф" введен </w:t>
      </w:r>
      <w:hyperlink r:id="rId64" w:history="1">
        <w:r>
          <w:rPr>
            <w:color w:val="0000FF"/>
          </w:rPr>
          <w:t>Законом</w:t>
        </w:r>
      </w:hyperlink>
      <w:r>
        <w:t xml:space="preserve"> ХМАО - Югры от 20.02.2015 N 22-оз)</w:t>
      </w:r>
    </w:p>
    <w:p w:rsidR="00C70A82" w:rsidRDefault="00C70A82">
      <w:pPr>
        <w:pStyle w:val="ConsPlusNormal"/>
        <w:spacing w:before="220"/>
        <w:ind w:firstLine="540"/>
        <w:jc w:val="both"/>
      </w:pPr>
      <w:r>
        <w:t xml:space="preserve">х) установление порядка предоставления земельных участков, находящихся в </w:t>
      </w:r>
      <w:r>
        <w:lastRenderedPageBreak/>
        <w:t>государственной или муниципальной собственности, юридическим лицам в аренду без проведения торгов для размещения объектов социально-культурного и коммунально-бытового назначения, реализации масштабных инвестиционных проектов;</w:t>
      </w:r>
    </w:p>
    <w:p w:rsidR="00C70A82" w:rsidRDefault="00C70A82">
      <w:pPr>
        <w:pStyle w:val="ConsPlusNormal"/>
        <w:jc w:val="both"/>
      </w:pPr>
      <w:r>
        <w:t xml:space="preserve">(пп. "х" в ред. </w:t>
      </w:r>
      <w:hyperlink r:id="rId65" w:history="1">
        <w:r>
          <w:rPr>
            <w:color w:val="0000FF"/>
          </w:rPr>
          <w:t>Закона</w:t>
        </w:r>
      </w:hyperlink>
      <w:r>
        <w:t xml:space="preserve"> ХМАО - Югры от 25.06.2015 N 64-оз)</w:t>
      </w:r>
    </w:p>
    <w:p w:rsidR="00C70A82" w:rsidRDefault="00C70A82">
      <w:pPr>
        <w:pStyle w:val="ConsPlusNormal"/>
        <w:spacing w:before="220"/>
        <w:ind w:firstLine="540"/>
        <w:jc w:val="both"/>
      </w:pPr>
      <w:r>
        <w:t>ц) осуществление иных полномочий в соответствии с законодательством Российской Федерации.</w:t>
      </w:r>
    </w:p>
    <w:p w:rsidR="00C70A82" w:rsidRDefault="00C70A82">
      <w:pPr>
        <w:pStyle w:val="ConsPlusNormal"/>
        <w:jc w:val="both"/>
      </w:pPr>
      <w:r>
        <w:t xml:space="preserve">(пп. "ц" введен </w:t>
      </w:r>
      <w:hyperlink r:id="rId66" w:history="1">
        <w:r>
          <w:rPr>
            <w:color w:val="0000FF"/>
          </w:rPr>
          <w:t>Законом</w:t>
        </w:r>
      </w:hyperlink>
      <w:r>
        <w:t xml:space="preserve"> ХМАО - Югры от 25.06.2015 N 64-оз)</w:t>
      </w:r>
    </w:p>
    <w:p w:rsidR="00C70A82" w:rsidRDefault="00C70A82">
      <w:pPr>
        <w:pStyle w:val="ConsPlusNormal"/>
        <w:spacing w:before="220"/>
        <w:ind w:firstLine="540"/>
        <w:jc w:val="both"/>
      </w:pPr>
      <w:r>
        <w:t>2. Правительство Ханты-Мансийского автономного округа - Югры вправе принимать правовые акты в сфере земельных правоотношений по вопросам, отнесенным федеральными законами к полномочиям субъектов Российской Федерации, если законами Ханты-Мансийского автономного округа - Югры решение этих вопросов не отнесено к полномочиям Думы Ханты-Мансийского автономного округа - Югры.</w:t>
      </w:r>
    </w:p>
    <w:p w:rsidR="00C70A82" w:rsidRDefault="00C70A82">
      <w:pPr>
        <w:pStyle w:val="ConsPlusNormal"/>
        <w:spacing w:before="220"/>
        <w:ind w:firstLine="540"/>
        <w:jc w:val="both"/>
      </w:pPr>
      <w:r>
        <w:t>3. Осуществление отдельных полномочий Правительства Ханты-Мансийского автономного округа - Югры в сфере земельных правоотношений, установленных настоящей статьей,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 за исключением осуществления полномочий,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w:t>
      </w:r>
    </w:p>
    <w:p w:rsidR="00C70A82" w:rsidRDefault="00C70A82">
      <w:pPr>
        <w:pStyle w:val="ConsPlusNormal"/>
        <w:jc w:val="both"/>
      </w:pPr>
      <w:r>
        <w:t xml:space="preserve">(п. 3 в ред. </w:t>
      </w:r>
      <w:hyperlink r:id="rId67" w:history="1">
        <w:r>
          <w:rPr>
            <w:color w:val="0000FF"/>
          </w:rPr>
          <w:t>Закона</w:t>
        </w:r>
      </w:hyperlink>
      <w:r>
        <w:t xml:space="preserve"> ХМАО - Югры от 27.04.2018 N 37-оз)</w:t>
      </w:r>
    </w:p>
    <w:p w:rsidR="00C70A82" w:rsidRDefault="00C70A82">
      <w:pPr>
        <w:pStyle w:val="ConsPlusNormal"/>
      </w:pPr>
    </w:p>
    <w:p w:rsidR="00C70A82" w:rsidRDefault="00C70A82">
      <w:pPr>
        <w:pStyle w:val="ConsPlusTitle"/>
        <w:ind w:firstLine="540"/>
        <w:jc w:val="both"/>
        <w:outlineLvl w:val="1"/>
      </w:pPr>
      <w:r>
        <w:t xml:space="preserve">Статья 5. Утратила силу. - </w:t>
      </w:r>
      <w:hyperlink r:id="rId68" w:history="1">
        <w:r>
          <w:rPr>
            <w:color w:val="0000FF"/>
          </w:rPr>
          <w:t>Закон</w:t>
        </w:r>
      </w:hyperlink>
      <w:r>
        <w:t xml:space="preserve"> ХМАО - Югры от 30.06.2006 N 71-оз.</w:t>
      </w:r>
    </w:p>
    <w:p w:rsidR="00C70A82" w:rsidRDefault="00C70A82">
      <w:pPr>
        <w:pStyle w:val="ConsPlusNormal"/>
        <w:ind w:firstLine="540"/>
        <w:jc w:val="both"/>
      </w:pPr>
    </w:p>
    <w:p w:rsidR="00C70A82" w:rsidRDefault="00C70A82">
      <w:pPr>
        <w:pStyle w:val="ConsPlusTitle"/>
        <w:ind w:firstLine="540"/>
        <w:jc w:val="both"/>
        <w:outlineLvl w:val="1"/>
      </w:pPr>
      <w:r>
        <w:t>Статья 5.1.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w:t>
      </w:r>
    </w:p>
    <w:p w:rsidR="00C70A82" w:rsidRDefault="00C70A82">
      <w:pPr>
        <w:pStyle w:val="ConsPlusNormal"/>
        <w:ind w:firstLine="540"/>
        <w:jc w:val="both"/>
      </w:pPr>
      <w:r>
        <w:t xml:space="preserve">(введена </w:t>
      </w:r>
      <w:hyperlink r:id="rId69" w:history="1">
        <w:r>
          <w:rPr>
            <w:color w:val="0000FF"/>
          </w:rPr>
          <w:t>Законом</w:t>
        </w:r>
      </w:hyperlink>
      <w:r>
        <w:t xml:space="preserve"> ХМАО - Югры от 29.10.2012 N 118-оз)</w:t>
      </w:r>
    </w:p>
    <w:p w:rsidR="00C70A82" w:rsidRDefault="00C70A82">
      <w:pPr>
        <w:pStyle w:val="ConsPlusNormal"/>
        <w:ind w:firstLine="540"/>
        <w:jc w:val="both"/>
      </w:pPr>
    </w:p>
    <w:p w:rsidR="00C70A82" w:rsidRDefault="00C70A82">
      <w:pPr>
        <w:pStyle w:val="ConsPlusNormal"/>
        <w:ind w:firstLine="540"/>
        <w:jc w:val="both"/>
      </w:pPr>
      <w:r>
        <w:t>1.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находящихся в собственности Ханты-Мансийского автономного округа - Югры, земель сельскохозяйственного назначения, находящихся в муниципальной или частной собственности, а также земель сельскохозяйственного назначения, государственная собственность на которые не разграничена, осуществляется Правительством Ханты-Мансийского автономного округа - Югры.</w:t>
      </w:r>
    </w:p>
    <w:p w:rsidR="00C70A82" w:rsidRDefault="00C70A82">
      <w:pPr>
        <w:pStyle w:val="ConsPlusNormal"/>
        <w:spacing w:before="220"/>
        <w:ind w:firstLine="540"/>
        <w:jc w:val="both"/>
      </w:pPr>
      <w:r>
        <w:t>2. До разграничения государственной собственности на землю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за исключением земель сельскохозяйственного назначения, осуществляются органами местного самоуправления муниципальных районов, городских округов Ханты-Мансийского автономного округа - Югры в соответствии с федеральным законодательством.</w:t>
      </w:r>
    </w:p>
    <w:p w:rsidR="00C70A82" w:rsidRDefault="00C70A82">
      <w:pPr>
        <w:pStyle w:val="ConsPlusNormal"/>
        <w:ind w:firstLine="540"/>
        <w:jc w:val="both"/>
      </w:pPr>
    </w:p>
    <w:p w:rsidR="00C70A82" w:rsidRDefault="00C70A82">
      <w:pPr>
        <w:pStyle w:val="ConsPlusTitle"/>
        <w:ind w:firstLine="540"/>
        <w:jc w:val="both"/>
        <w:outlineLvl w:val="1"/>
      </w:pPr>
      <w:r>
        <w:t>Статья 6. Предоставление земельных участков в собственность граждан</w:t>
      </w:r>
    </w:p>
    <w:p w:rsidR="00C70A82" w:rsidRDefault="00C70A82">
      <w:pPr>
        <w:pStyle w:val="ConsPlusNormal"/>
        <w:ind w:firstLine="540"/>
        <w:jc w:val="both"/>
      </w:pPr>
      <w:r>
        <w:t xml:space="preserve">(в ред. </w:t>
      </w:r>
      <w:hyperlink r:id="rId70" w:history="1">
        <w:r>
          <w:rPr>
            <w:color w:val="0000FF"/>
          </w:rPr>
          <w:t>Закона</w:t>
        </w:r>
      </w:hyperlink>
      <w:r>
        <w:t xml:space="preserve"> ХМАО - Югры от 27.05.2011 N 52-оз)</w:t>
      </w:r>
    </w:p>
    <w:p w:rsidR="00C70A82" w:rsidRDefault="00C70A82">
      <w:pPr>
        <w:pStyle w:val="ConsPlusNormal"/>
        <w:ind w:firstLine="540"/>
        <w:jc w:val="both"/>
      </w:pPr>
    </w:p>
    <w:p w:rsidR="00C70A82" w:rsidRDefault="00C70A82">
      <w:pPr>
        <w:pStyle w:val="ConsPlusNormal"/>
        <w:ind w:firstLine="540"/>
        <w:jc w:val="both"/>
      </w:pPr>
      <w:bookmarkStart w:id="0" w:name="P112"/>
      <w:bookmarkEnd w:id="0"/>
      <w:r>
        <w:t xml:space="preserve">1. Земельные участки, находящиеся в государственной или муниципальной собственности, однократно бесплатно предоставляются в собственность для индивидуального жилищного строительства гражданам, отнесенным к категории, указанной в </w:t>
      </w:r>
      <w:hyperlink r:id="rId71" w:history="1">
        <w:r>
          <w:rPr>
            <w:color w:val="0000FF"/>
          </w:rPr>
          <w:t>подпункте 3 пункта 1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 в следующих предельных </w:t>
      </w:r>
      <w:r>
        <w:lastRenderedPageBreak/>
        <w:t>(максимальных и минимальных) размерах:</w:t>
      </w:r>
    </w:p>
    <w:p w:rsidR="00C70A82" w:rsidRDefault="00C70A82">
      <w:pPr>
        <w:pStyle w:val="ConsPlusNormal"/>
        <w:spacing w:before="220"/>
        <w:ind w:firstLine="540"/>
        <w:jc w:val="both"/>
      </w:pPr>
      <w:r>
        <w:t>максимальный - 0,15 га;</w:t>
      </w:r>
    </w:p>
    <w:p w:rsidR="00C70A82" w:rsidRDefault="00C70A82">
      <w:pPr>
        <w:pStyle w:val="ConsPlusNormal"/>
        <w:spacing w:before="220"/>
        <w:ind w:firstLine="540"/>
        <w:jc w:val="both"/>
      </w:pPr>
      <w:r>
        <w:t>минимальный - 0,06 га.</w:t>
      </w:r>
    </w:p>
    <w:p w:rsidR="00C70A82" w:rsidRDefault="00C70A82">
      <w:pPr>
        <w:pStyle w:val="ConsPlusNormal"/>
        <w:jc w:val="both"/>
      </w:pPr>
      <w:r>
        <w:t xml:space="preserve">(п. 1 в ред. </w:t>
      </w:r>
      <w:hyperlink r:id="rId72" w:history="1">
        <w:r>
          <w:rPr>
            <w:color w:val="0000FF"/>
          </w:rPr>
          <w:t>Закона</w:t>
        </w:r>
      </w:hyperlink>
      <w:r>
        <w:t xml:space="preserve"> ХМАО - Югры от 27.04.2018 N 37-оз)</w:t>
      </w:r>
    </w:p>
    <w:p w:rsidR="00C70A82" w:rsidRDefault="00C70A82">
      <w:pPr>
        <w:pStyle w:val="ConsPlusNormal"/>
        <w:spacing w:before="220"/>
        <w:ind w:firstLine="540"/>
        <w:jc w:val="both"/>
      </w:pPr>
      <w:bookmarkStart w:id="1" w:name="P116"/>
      <w:bookmarkEnd w:id="1"/>
      <w:r>
        <w:t xml:space="preserve">2. Земельные участки, находящиеся в государственной или муниципальной собственности, однократно бесплатно предоставляются в собственность для индивидуального жилищного строительства гражданам, отнесенным к категориям, указанным в </w:t>
      </w:r>
      <w:hyperlink r:id="rId73" w:history="1">
        <w:r>
          <w:rPr>
            <w:color w:val="0000FF"/>
          </w:rPr>
          <w:t>пункте 1</w:t>
        </w:r>
      </w:hyperlink>
      <w:r>
        <w:t xml:space="preserve"> (за исключением </w:t>
      </w:r>
      <w:hyperlink r:id="rId74" w:history="1">
        <w:r>
          <w:rPr>
            <w:color w:val="0000FF"/>
          </w:rPr>
          <w:t>подпункта 3 данного пункта)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 в следующих предельных (максимальных и минимальных) размерах:</w:t>
      </w:r>
    </w:p>
    <w:p w:rsidR="00C70A82" w:rsidRDefault="00C70A82">
      <w:pPr>
        <w:pStyle w:val="ConsPlusNormal"/>
        <w:spacing w:before="220"/>
        <w:ind w:firstLine="540"/>
        <w:jc w:val="both"/>
      </w:pPr>
      <w:r>
        <w:t>максимальный - 0,15 га;</w:t>
      </w:r>
    </w:p>
    <w:p w:rsidR="00C70A82" w:rsidRDefault="00C70A82">
      <w:pPr>
        <w:pStyle w:val="ConsPlusNormal"/>
        <w:spacing w:before="220"/>
        <w:ind w:firstLine="540"/>
        <w:jc w:val="both"/>
      </w:pPr>
      <w:r>
        <w:t>минимальный - 0,045 га.</w:t>
      </w:r>
    </w:p>
    <w:p w:rsidR="00C70A82" w:rsidRDefault="00C70A82">
      <w:pPr>
        <w:pStyle w:val="ConsPlusNormal"/>
        <w:jc w:val="both"/>
      </w:pPr>
      <w:r>
        <w:t xml:space="preserve">(п. 2 в ред. </w:t>
      </w:r>
      <w:hyperlink r:id="rId75" w:history="1">
        <w:r>
          <w:rPr>
            <w:color w:val="0000FF"/>
          </w:rPr>
          <w:t>Закона</w:t>
        </w:r>
      </w:hyperlink>
      <w:r>
        <w:t xml:space="preserve"> ХМАО - Югры от 27.04.2018 N 37-оз)</w:t>
      </w:r>
    </w:p>
    <w:p w:rsidR="00C70A82" w:rsidRDefault="00C70A82">
      <w:pPr>
        <w:pStyle w:val="ConsPlusNormal"/>
        <w:spacing w:before="220"/>
        <w:ind w:firstLine="540"/>
        <w:jc w:val="both"/>
      </w:pPr>
      <w:r>
        <w:t>3. Земельные участки, находящиеся в государственной или муниципальной собственности, однократно бесплатно предоставляются в собственность для садоводства, огородничества и ведения личного подсобного хозяйства в порядке, установленном законодательством Российской Федерации:</w:t>
      </w:r>
    </w:p>
    <w:p w:rsidR="00C70A82" w:rsidRDefault="00C70A82">
      <w:pPr>
        <w:pStyle w:val="ConsPlusNormal"/>
        <w:spacing w:before="220"/>
        <w:ind w:firstLine="540"/>
        <w:jc w:val="both"/>
      </w:pPr>
      <w:r>
        <w:t>а) гражданам, имеющим среднедушевой доход ниже величины прожиточного минимума, устанавливаемого Правительством Ханты-Мансийского автономного округа - Югры (малоимущие граждане);</w:t>
      </w:r>
    </w:p>
    <w:p w:rsidR="00C70A82" w:rsidRDefault="00C70A82">
      <w:pPr>
        <w:pStyle w:val="ConsPlusNormal"/>
        <w:spacing w:before="220"/>
        <w:ind w:firstLine="540"/>
        <w:jc w:val="both"/>
      </w:pPr>
      <w:r>
        <w:t>б) семьям, имеющим детей-инвалидов;</w:t>
      </w:r>
    </w:p>
    <w:p w:rsidR="00C70A82" w:rsidRDefault="00C70A82">
      <w:pPr>
        <w:pStyle w:val="ConsPlusNormal"/>
        <w:spacing w:before="220"/>
        <w:ind w:firstLine="540"/>
        <w:jc w:val="both"/>
      </w:pPr>
      <w:r>
        <w:t xml:space="preserve">в) гражданам, относящимся к категории, указанной в </w:t>
      </w:r>
      <w:hyperlink r:id="rId76" w:history="1">
        <w:r>
          <w:rPr>
            <w:color w:val="0000FF"/>
          </w:rPr>
          <w:t>пункте 1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w:t>
      </w:r>
    </w:p>
    <w:p w:rsidR="00C70A82" w:rsidRDefault="00C70A82">
      <w:pPr>
        <w:pStyle w:val="ConsPlusNormal"/>
        <w:spacing w:before="220"/>
        <w:ind w:firstLine="540"/>
        <w:jc w:val="both"/>
      </w:pPr>
      <w:r>
        <w:t>Земельные участки для садоводства, огородничества предоставляются в следующих предельных (максимальных и минимальных) размерах:</w:t>
      </w:r>
    </w:p>
    <w:p w:rsidR="00C70A82" w:rsidRDefault="00C70A82">
      <w:pPr>
        <w:pStyle w:val="ConsPlusNormal"/>
        <w:spacing w:before="220"/>
        <w:ind w:firstLine="540"/>
        <w:jc w:val="both"/>
      </w:pPr>
      <w:r>
        <w:t>максимальный - 0,15 га;</w:t>
      </w:r>
    </w:p>
    <w:p w:rsidR="00C70A82" w:rsidRDefault="00C70A82">
      <w:pPr>
        <w:pStyle w:val="ConsPlusNormal"/>
        <w:spacing w:before="220"/>
        <w:ind w:firstLine="540"/>
        <w:jc w:val="both"/>
      </w:pPr>
      <w:r>
        <w:t>минимальный - 0,04 га.</w:t>
      </w:r>
    </w:p>
    <w:p w:rsidR="00C70A82" w:rsidRDefault="00C70A82">
      <w:pPr>
        <w:pStyle w:val="ConsPlusNormal"/>
        <w:spacing w:before="220"/>
        <w:ind w:firstLine="540"/>
        <w:jc w:val="both"/>
      </w:pPr>
      <w:r>
        <w:t>Земельные участки для ведения личного подсобного хозяйства предоставляются в предельных (максимальных и минимальных) размерах, устанавливаемых органами местного самоуправления соответствующих муниципальных образований автономного округа в соответствии с земельным законодательством.</w:t>
      </w:r>
    </w:p>
    <w:p w:rsidR="00C70A82" w:rsidRDefault="00C70A82">
      <w:pPr>
        <w:pStyle w:val="ConsPlusNormal"/>
        <w:jc w:val="both"/>
      </w:pPr>
      <w:r>
        <w:t xml:space="preserve">(п. 3 в ред. </w:t>
      </w:r>
      <w:hyperlink r:id="rId77" w:history="1">
        <w:r>
          <w:rPr>
            <w:color w:val="0000FF"/>
          </w:rPr>
          <w:t>Закона</w:t>
        </w:r>
      </w:hyperlink>
      <w:r>
        <w:t xml:space="preserve"> ХМАО - Югры от 27.04.2018 N 37-оз)</w:t>
      </w:r>
    </w:p>
    <w:p w:rsidR="00C70A82" w:rsidRDefault="00C70A82">
      <w:pPr>
        <w:pStyle w:val="ConsPlusNormal"/>
        <w:spacing w:before="220"/>
        <w:ind w:firstLine="540"/>
        <w:jc w:val="both"/>
      </w:pPr>
      <w:bookmarkStart w:id="2" w:name="P129"/>
      <w:bookmarkEnd w:id="2"/>
      <w:r>
        <w:t>4. Земельные участки, находящиеся в государственной или муниципальной собственности, предоставляются фермерскому хозяйству для осуществления его деятельности в следующих предельных (максимальных и минимальных) размерах:</w:t>
      </w:r>
    </w:p>
    <w:p w:rsidR="00C70A82" w:rsidRDefault="00C70A82">
      <w:pPr>
        <w:pStyle w:val="ConsPlusNormal"/>
        <w:spacing w:before="220"/>
        <w:ind w:firstLine="540"/>
        <w:jc w:val="both"/>
      </w:pPr>
      <w:r>
        <w:t>максимальный - 140 га;</w:t>
      </w:r>
    </w:p>
    <w:p w:rsidR="00C70A82" w:rsidRDefault="00C70A82">
      <w:pPr>
        <w:pStyle w:val="ConsPlusNormal"/>
        <w:spacing w:before="220"/>
        <w:ind w:firstLine="540"/>
        <w:jc w:val="both"/>
      </w:pPr>
      <w:r>
        <w:t>минимальный - 1 га.</w:t>
      </w:r>
    </w:p>
    <w:p w:rsidR="00C70A82" w:rsidRDefault="00C70A82">
      <w:pPr>
        <w:pStyle w:val="ConsPlusNormal"/>
        <w:jc w:val="both"/>
      </w:pPr>
      <w:r>
        <w:t xml:space="preserve">(п. 4 в ред. </w:t>
      </w:r>
      <w:hyperlink r:id="rId78" w:history="1">
        <w:r>
          <w:rPr>
            <w:color w:val="0000FF"/>
          </w:rPr>
          <w:t>Закона</w:t>
        </w:r>
      </w:hyperlink>
      <w:r>
        <w:t xml:space="preserve"> ХМАО - Югры от 27.04.2018 N 37-оз)</w:t>
      </w:r>
    </w:p>
    <w:p w:rsidR="00C70A82" w:rsidRDefault="00C70A82">
      <w:pPr>
        <w:pStyle w:val="ConsPlusNormal"/>
        <w:spacing w:before="220"/>
        <w:ind w:firstLine="540"/>
        <w:jc w:val="both"/>
      </w:pPr>
      <w:r>
        <w:t xml:space="preserve">5. В соответствии с законодательством Российской Федерации установленные </w:t>
      </w:r>
      <w:hyperlink w:anchor="P129" w:history="1">
        <w:r>
          <w:rPr>
            <w:color w:val="0000FF"/>
          </w:rPr>
          <w:t>пунктом 4</w:t>
        </w:r>
      </w:hyperlink>
      <w:r>
        <w:t xml:space="preserve"> </w:t>
      </w:r>
      <w:r>
        <w:lastRenderedPageBreak/>
        <w:t xml:space="preserve">настоящей статьи минимальные размеры земельных участков не распространяются на крестьянские (фермерские) хозяйства, основной деятельностью которых являются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установленных </w:t>
      </w:r>
      <w:hyperlink w:anchor="P129" w:history="1">
        <w:r>
          <w:rPr>
            <w:color w:val="0000FF"/>
          </w:rPr>
          <w:t>пунктом 4</w:t>
        </w:r>
      </w:hyperlink>
      <w:r>
        <w:t xml:space="preserve"> настоящей статьи.</w:t>
      </w:r>
    </w:p>
    <w:p w:rsidR="00C70A82" w:rsidRDefault="00C70A82">
      <w:pPr>
        <w:pStyle w:val="ConsPlusNormal"/>
        <w:jc w:val="both"/>
      </w:pPr>
      <w:r>
        <w:t xml:space="preserve">(п. 5 в ред. </w:t>
      </w:r>
      <w:hyperlink r:id="rId79" w:history="1">
        <w:r>
          <w:rPr>
            <w:color w:val="0000FF"/>
          </w:rPr>
          <w:t>Закона</w:t>
        </w:r>
      </w:hyperlink>
      <w:r>
        <w:t xml:space="preserve"> ХМАО - Югры от 27.04.2018 N 37-оз)</w:t>
      </w:r>
    </w:p>
    <w:p w:rsidR="00C70A82" w:rsidRDefault="00C70A82">
      <w:pPr>
        <w:pStyle w:val="ConsPlusNormal"/>
        <w:spacing w:before="220"/>
        <w:ind w:firstLine="540"/>
        <w:jc w:val="both"/>
      </w:pPr>
      <w:r>
        <w:t xml:space="preserve">6. Земельные участки из земель населенных пунктов, находящиеся в государственной или муниципальной собственности и предоставляемые гражданам, отнесенным к категориям, указанным в </w:t>
      </w:r>
      <w:hyperlink r:id="rId80" w:history="1">
        <w:r>
          <w:rPr>
            <w:color w:val="0000FF"/>
          </w:rPr>
          <w:t>пунктах 1</w:t>
        </w:r>
      </w:hyperlink>
      <w:r>
        <w:t xml:space="preserve">, </w:t>
      </w:r>
      <w:hyperlink r:id="rId81" w:history="1">
        <w:r>
          <w:rPr>
            <w:color w:val="0000FF"/>
          </w:rPr>
          <w:t>2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 для строительства индивидуальных жилых домов, формируются исполнительными органами государственной власти автономного округа и органами местного самоуправления муниципальных образований автономного округа с учетом требований к обеспеченности инженерной и транспортной инфраструктурой, установленных региональными нормативами в соответствии с </w:t>
      </w:r>
      <w:hyperlink r:id="rId82" w:history="1">
        <w:r>
          <w:rPr>
            <w:color w:val="0000FF"/>
          </w:rPr>
          <w:t>Законом</w:t>
        </w:r>
      </w:hyperlink>
      <w:r>
        <w:t xml:space="preserve"> Ханты-Мансийского автономного округа - Югры "О градостроительной деятельности на территории Ханты-Мансийского автономного округа - Югры".</w:t>
      </w:r>
    </w:p>
    <w:p w:rsidR="00C70A82" w:rsidRDefault="00C70A82">
      <w:pPr>
        <w:pStyle w:val="ConsPlusNormal"/>
        <w:spacing w:before="220"/>
        <w:ind w:firstLine="540"/>
        <w:jc w:val="both"/>
      </w:pPr>
      <w:r>
        <w:t>Финансирование мероприятий по обеспечению земельных участков, предоставляемых гражданам однократно бесплатно для строительства индивидуальных жилых домов, инженерной и транспортной инфраструктурой согласно региональным нормативам осуществляется в том числе на условиях софинансирования в соответствии с муниципальными программами и государственными программами автономного округа.</w:t>
      </w:r>
    </w:p>
    <w:p w:rsidR="00C70A82" w:rsidRDefault="00C70A82">
      <w:pPr>
        <w:pStyle w:val="ConsPlusNormal"/>
        <w:jc w:val="both"/>
      </w:pPr>
      <w:r>
        <w:t xml:space="preserve">(в ред. </w:t>
      </w:r>
      <w:hyperlink r:id="rId83" w:history="1">
        <w:r>
          <w:rPr>
            <w:color w:val="0000FF"/>
          </w:rPr>
          <w:t>Закона</w:t>
        </w:r>
      </w:hyperlink>
      <w:r>
        <w:t xml:space="preserve"> ХМАО - Югры от 25.12.2013 N 131-оз)</w:t>
      </w:r>
    </w:p>
    <w:p w:rsidR="00C70A82" w:rsidRDefault="00C70A82">
      <w:pPr>
        <w:pStyle w:val="ConsPlusNormal"/>
        <w:spacing w:before="220"/>
        <w:ind w:firstLine="540"/>
        <w:jc w:val="both"/>
      </w:pPr>
      <w:r>
        <w:t xml:space="preserve">6.1. Несовершеннолетние в возрасте до 18 лет, реализовавшие право на бесплатное получение в собственность земельного участка, являясь членами семей граждан, относящихся к указанным в </w:t>
      </w:r>
      <w:hyperlink w:anchor="P112" w:history="1">
        <w:r>
          <w:rPr>
            <w:color w:val="0000FF"/>
          </w:rPr>
          <w:t>пунктах 1</w:t>
        </w:r>
      </w:hyperlink>
      <w:r>
        <w:t xml:space="preserve"> и </w:t>
      </w:r>
      <w:hyperlink w:anchor="P116" w:history="1">
        <w:r>
          <w:rPr>
            <w:color w:val="0000FF"/>
          </w:rPr>
          <w:t>2</w:t>
        </w:r>
      </w:hyperlink>
      <w:r>
        <w:t xml:space="preserve"> настоящей статьи категориям, приобретают самостоятельное право на бесплатное получение в собственность земельного участка после достижения ими возраста 18 лет при наличии оснований, предусмотренных </w:t>
      </w:r>
      <w:hyperlink r:id="rId84" w:history="1">
        <w:r>
          <w:rPr>
            <w:color w:val="0000FF"/>
          </w:rPr>
          <w:t>статьей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 и настоящим Законом.</w:t>
      </w:r>
    </w:p>
    <w:p w:rsidR="00C70A82" w:rsidRDefault="00C70A82">
      <w:pPr>
        <w:pStyle w:val="ConsPlusNormal"/>
        <w:jc w:val="both"/>
      </w:pPr>
      <w:r>
        <w:t xml:space="preserve">(в ред. </w:t>
      </w:r>
      <w:hyperlink r:id="rId85" w:history="1">
        <w:r>
          <w:rPr>
            <w:color w:val="0000FF"/>
          </w:rPr>
          <w:t>Закона</w:t>
        </w:r>
      </w:hyperlink>
      <w:r>
        <w:t xml:space="preserve"> ХМАО - Югры от 27.04.2018 N 37-оз)</w:t>
      </w:r>
    </w:p>
    <w:p w:rsidR="00C70A82" w:rsidRDefault="00C70A82">
      <w:pPr>
        <w:pStyle w:val="ConsPlusNormal"/>
        <w:spacing w:before="220"/>
        <w:ind w:firstLine="540"/>
        <w:jc w:val="both"/>
      </w:pPr>
      <w:bookmarkStart w:id="3" w:name="P140"/>
      <w:bookmarkEnd w:id="3"/>
      <w:r>
        <w:t xml:space="preserve">Земельные участки, предоставленные до 7 января 2012 года в аренду для индивидуального жилищного строительства гражданам, относящимся к категориям, указанным в </w:t>
      </w:r>
      <w:hyperlink r:id="rId86" w:history="1">
        <w:r>
          <w:rPr>
            <w:color w:val="0000FF"/>
          </w:rPr>
          <w:t>пунктах 1</w:t>
        </w:r>
      </w:hyperlink>
      <w:r>
        <w:t xml:space="preserve"> и </w:t>
      </w:r>
      <w:hyperlink r:id="rId87" w:history="1">
        <w:r>
          <w:rPr>
            <w:color w:val="0000FF"/>
          </w:rPr>
          <w:t>2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 и принятым на учет в порядке, установленном </w:t>
      </w:r>
      <w:hyperlink w:anchor="P150" w:history="1">
        <w:r>
          <w:rPr>
            <w:color w:val="0000FF"/>
          </w:rPr>
          <w:t>статьей 6.2</w:t>
        </w:r>
      </w:hyperlink>
      <w:r>
        <w:t xml:space="preserve"> настоящего Закона, могут быть переоформлены ими в собственность бесплатно во внеочередном порядке на основании заявлений. В этом случае право однократного бесплатного получения земельного участка для индивидуального жилищного строительства считается использованным.</w:t>
      </w:r>
    </w:p>
    <w:p w:rsidR="00C70A82" w:rsidRDefault="00C70A82">
      <w:pPr>
        <w:pStyle w:val="ConsPlusNormal"/>
        <w:jc w:val="both"/>
      </w:pPr>
      <w:r>
        <w:t xml:space="preserve">(п. 6.1 введен </w:t>
      </w:r>
      <w:hyperlink r:id="rId88" w:history="1">
        <w:r>
          <w:rPr>
            <w:color w:val="0000FF"/>
          </w:rPr>
          <w:t>Законом</w:t>
        </w:r>
      </w:hyperlink>
      <w:r>
        <w:t xml:space="preserve"> ХМАО - Югры от 25.12.2013 N 131-оз)</w:t>
      </w:r>
    </w:p>
    <w:p w:rsidR="00C70A82" w:rsidRDefault="00C70A82">
      <w:pPr>
        <w:pStyle w:val="ConsPlusNormal"/>
        <w:spacing w:before="220"/>
        <w:ind w:firstLine="540"/>
        <w:jc w:val="both"/>
      </w:pPr>
      <w:r>
        <w:t>Примечание. Под однократным бесплатным предоставлением в собственность земельного участка на территории Ханты-Мансийского автономного округа - Югры в целях настоящей статьи понимается предоставление гражданину одного земельного участка для индивидуального жилищного строительства, либо садоводства, либо огородничества, либо ведения личного подсобного хозяйства.</w:t>
      </w:r>
    </w:p>
    <w:p w:rsidR="00C70A82" w:rsidRDefault="00C70A82">
      <w:pPr>
        <w:pStyle w:val="ConsPlusNormal"/>
        <w:spacing w:before="220"/>
        <w:ind w:firstLine="540"/>
        <w:jc w:val="both"/>
      </w:pPr>
      <w:r>
        <w:t xml:space="preserve">Право однократного бесплатного предоставления в собственность земельных участков лицам, имеющим трех и более несовершеннолетних детей, а также усыновившим (удочерившим) одного и более детей-сирот и детей, оставшихся без попечения родителей, или являющимся </w:t>
      </w:r>
      <w:r>
        <w:lastRenderedPageBreak/>
        <w:t>приемными родителями, считается использованным, если его реализовал хотя бы один из граждан, являющихся супругами (родителями, приемными родителями).</w:t>
      </w:r>
    </w:p>
    <w:p w:rsidR="00C70A82" w:rsidRDefault="00C70A82">
      <w:pPr>
        <w:pStyle w:val="ConsPlusNormal"/>
        <w:jc w:val="both"/>
      </w:pPr>
      <w:r>
        <w:t xml:space="preserve">(в ред. </w:t>
      </w:r>
      <w:hyperlink r:id="rId89" w:history="1">
        <w:r>
          <w:rPr>
            <w:color w:val="0000FF"/>
          </w:rPr>
          <w:t>Закона</w:t>
        </w:r>
      </w:hyperlink>
      <w:r>
        <w:t xml:space="preserve"> ХМАО - Югры от 25.12.2013 N 131-оз)</w:t>
      </w:r>
    </w:p>
    <w:p w:rsidR="00C70A82" w:rsidRDefault="00C70A82">
      <w:pPr>
        <w:pStyle w:val="ConsPlusNormal"/>
        <w:spacing w:before="220"/>
        <w:ind w:firstLine="540"/>
        <w:jc w:val="both"/>
      </w:pPr>
      <w:r>
        <w:t>Повторное бесплатное предоставление гражданину в собственность земельного участка из земель, находящихся в государственной или муниципальной собственности, допускается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 в государственную или муниципальную собственность.</w:t>
      </w:r>
    </w:p>
    <w:p w:rsidR="00C70A82" w:rsidRDefault="00C70A82">
      <w:pPr>
        <w:pStyle w:val="ConsPlusNormal"/>
        <w:jc w:val="both"/>
      </w:pPr>
      <w:r>
        <w:t xml:space="preserve">(примечание в ред. </w:t>
      </w:r>
      <w:hyperlink r:id="rId90" w:history="1">
        <w:r>
          <w:rPr>
            <w:color w:val="0000FF"/>
          </w:rPr>
          <w:t>Закона</w:t>
        </w:r>
      </w:hyperlink>
      <w:r>
        <w:t xml:space="preserve"> ХМАО - Югры от 29.10.2012 N 118-оз)</w:t>
      </w:r>
    </w:p>
    <w:p w:rsidR="00C70A82" w:rsidRDefault="00C70A82">
      <w:pPr>
        <w:pStyle w:val="ConsPlusNormal"/>
        <w:ind w:firstLine="540"/>
        <w:jc w:val="both"/>
      </w:pPr>
    </w:p>
    <w:p w:rsidR="00C70A82" w:rsidRDefault="00C70A82">
      <w:pPr>
        <w:pStyle w:val="ConsPlusTitle"/>
        <w:ind w:firstLine="540"/>
        <w:jc w:val="both"/>
        <w:outlineLvl w:val="1"/>
      </w:pPr>
      <w:r>
        <w:t xml:space="preserve">Статья 6.1. Утратила силу. - </w:t>
      </w:r>
      <w:hyperlink r:id="rId91" w:history="1">
        <w:r>
          <w:rPr>
            <w:color w:val="0000FF"/>
          </w:rPr>
          <w:t>Закон</w:t>
        </w:r>
      </w:hyperlink>
      <w:r>
        <w:t xml:space="preserve"> ХМАО - Югры от 29.10.2012 N 118-оз.</w:t>
      </w:r>
    </w:p>
    <w:p w:rsidR="00C70A82" w:rsidRDefault="00C70A82">
      <w:pPr>
        <w:pStyle w:val="ConsPlusNormal"/>
        <w:ind w:firstLine="540"/>
        <w:jc w:val="both"/>
      </w:pPr>
    </w:p>
    <w:p w:rsidR="00C70A82" w:rsidRDefault="00C70A82">
      <w:pPr>
        <w:pStyle w:val="ConsPlusTitle"/>
        <w:ind w:firstLine="540"/>
        <w:jc w:val="both"/>
        <w:outlineLvl w:val="1"/>
      </w:pPr>
      <w:bookmarkStart w:id="4" w:name="P150"/>
      <w:bookmarkEnd w:id="4"/>
      <w:r>
        <w:t>Статья 6.2. Порядок бесплатного предоставления земельных участков в собственность граждан для индивидуального жилищного строительства</w:t>
      </w:r>
    </w:p>
    <w:p w:rsidR="00C70A82" w:rsidRDefault="00C70A82">
      <w:pPr>
        <w:pStyle w:val="ConsPlusNormal"/>
        <w:ind w:firstLine="540"/>
        <w:jc w:val="both"/>
      </w:pPr>
      <w:r>
        <w:t xml:space="preserve">(введена </w:t>
      </w:r>
      <w:hyperlink r:id="rId92" w:history="1">
        <w:r>
          <w:rPr>
            <w:color w:val="0000FF"/>
          </w:rPr>
          <w:t>Законом</w:t>
        </w:r>
      </w:hyperlink>
      <w:r>
        <w:t xml:space="preserve"> ХМАО - Югры от 16.12.2011 N 119-оз)</w:t>
      </w:r>
    </w:p>
    <w:p w:rsidR="00C70A82" w:rsidRDefault="00C70A82">
      <w:pPr>
        <w:pStyle w:val="ConsPlusNormal"/>
        <w:ind w:firstLine="540"/>
        <w:jc w:val="both"/>
      </w:pPr>
    </w:p>
    <w:p w:rsidR="00C70A82" w:rsidRDefault="00C70A82">
      <w:pPr>
        <w:pStyle w:val="ConsPlusNormal"/>
        <w:ind w:firstLine="540"/>
        <w:jc w:val="both"/>
      </w:pPr>
      <w:r>
        <w:t xml:space="preserve">1. Исполнительные органы государственной власти автономного округа и органы местного самоуправления муниципальных образований автономного округа, обладающие в пределах установленных полномочий правом предоставления земельных участков для индивидуального жилищного строительства из земельных участков, находящихся в государственной или муниципальной собственности (далее - уполномоченный орган), осуществляют учет граждан, относящихся к категориям, указанным в </w:t>
      </w:r>
      <w:hyperlink r:id="rId93" w:history="1">
        <w:r>
          <w:rPr>
            <w:color w:val="0000FF"/>
          </w:rPr>
          <w:t>пункте 1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 (далее - учет).</w:t>
      </w:r>
    </w:p>
    <w:p w:rsidR="00C70A82" w:rsidRDefault="00C70A82">
      <w:pPr>
        <w:pStyle w:val="ConsPlusNormal"/>
        <w:jc w:val="both"/>
      </w:pPr>
      <w:r>
        <w:t xml:space="preserve">(в ред. </w:t>
      </w:r>
      <w:hyperlink r:id="rId94" w:history="1">
        <w:r>
          <w:rPr>
            <w:color w:val="0000FF"/>
          </w:rPr>
          <w:t>Закона</w:t>
        </w:r>
      </w:hyperlink>
      <w:r>
        <w:t xml:space="preserve"> ХМАО - Югры от 20.02.2015 N 22-оз)</w:t>
      </w:r>
    </w:p>
    <w:p w:rsidR="00C70A82" w:rsidRDefault="00C70A82">
      <w:pPr>
        <w:pStyle w:val="ConsPlusNormal"/>
        <w:spacing w:before="220"/>
        <w:ind w:firstLine="540"/>
        <w:jc w:val="both"/>
      </w:pPr>
      <w:r>
        <w:t>2. Для принятия на учет гражданин, желающий бесплатно приобрести земельный участок для индивидуального жилищного строительства, подает в уполномоченный орган соответствующее заявление с указанием оснований принятия его на учет.</w:t>
      </w:r>
    </w:p>
    <w:p w:rsidR="00C70A82" w:rsidRDefault="00C70A82">
      <w:pPr>
        <w:pStyle w:val="ConsPlusNormal"/>
        <w:jc w:val="both"/>
      </w:pPr>
      <w:r>
        <w:t xml:space="preserve">(в ред. </w:t>
      </w:r>
      <w:hyperlink r:id="rId95" w:history="1">
        <w:r>
          <w:rPr>
            <w:color w:val="0000FF"/>
          </w:rPr>
          <w:t>Закона</w:t>
        </w:r>
      </w:hyperlink>
      <w:r>
        <w:t xml:space="preserve"> ХМАО - Югры от 25.12.2013 N 131-оз)</w:t>
      </w:r>
    </w:p>
    <w:p w:rsidR="00C70A82" w:rsidRDefault="00C70A82">
      <w:pPr>
        <w:pStyle w:val="ConsPlusNormal"/>
        <w:spacing w:before="220"/>
        <w:ind w:firstLine="540"/>
        <w:jc w:val="both"/>
      </w:pPr>
      <w:r>
        <w:t>3. В заявлении о принятии на учет указываются члены семьи, проживающие совместно с гражданином, а также информация о наличии (отсутствии) решения о принятии гражданина и (или) членов его семьи на учет в целях однократного бесплатного предоставления земельного участка и страховой номер индивидуального лицевого счета (СНИЛС) гражданина и членов его семьи.</w:t>
      </w:r>
    </w:p>
    <w:p w:rsidR="00C70A82" w:rsidRDefault="00C70A82">
      <w:pPr>
        <w:pStyle w:val="ConsPlusNormal"/>
        <w:jc w:val="both"/>
      </w:pPr>
      <w:r>
        <w:t xml:space="preserve">(в ред. Законов ХМАО - Югры от 25.12.2013 </w:t>
      </w:r>
      <w:hyperlink r:id="rId96" w:history="1">
        <w:r>
          <w:rPr>
            <w:color w:val="0000FF"/>
          </w:rPr>
          <w:t>N 131-оз</w:t>
        </w:r>
      </w:hyperlink>
      <w:r>
        <w:t xml:space="preserve">, от 20.02.2015 </w:t>
      </w:r>
      <w:hyperlink r:id="rId97" w:history="1">
        <w:r>
          <w:rPr>
            <w:color w:val="0000FF"/>
          </w:rPr>
          <w:t>N 22-оз</w:t>
        </w:r>
      </w:hyperlink>
      <w:r>
        <w:t xml:space="preserve">, от 02.05.2017 </w:t>
      </w:r>
      <w:hyperlink r:id="rId98" w:history="1">
        <w:r>
          <w:rPr>
            <w:color w:val="0000FF"/>
          </w:rPr>
          <w:t>N 31-оз</w:t>
        </w:r>
      </w:hyperlink>
      <w:r>
        <w:t>)</w:t>
      </w:r>
    </w:p>
    <w:p w:rsidR="00C70A82" w:rsidRDefault="00C70A82">
      <w:pPr>
        <w:pStyle w:val="ConsPlusNormal"/>
        <w:spacing w:before="220"/>
        <w:ind w:firstLine="540"/>
        <w:jc w:val="both"/>
      </w:pPr>
      <w:r>
        <w:t>4. К заявлению о принятии на учет прилагаются копии следующих документов:</w:t>
      </w:r>
    </w:p>
    <w:p w:rsidR="00C70A82" w:rsidRDefault="00C70A82">
      <w:pPr>
        <w:pStyle w:val="ConsPlusNormal"/>
        <w:spacing w:before="220"/>
        <w:ind w:firstLine="540"/>
        <w:jc w:val="both"/>
      </w:pPr>
      <w:r>
        <w:t>а) документы, удостоверяющие личность гражданина и проживающих с ним членов семьи;</w:t>
      </w:r>
    </w:p>
    <w:p w:rsidR="00C70A82" w:rsidRDefault="00C70A82">
      <w:pPr>
        <w:pStyle w:val="ConsPlusNormal"/>
        <w:jc w:val="both"/>
      </w:pPr>
      <w:r>
        <w:t xml:space="preserve">(в ред. Законов ХМАО - Югры от 25.12.2013 </w:t>
      </w:r>
      <w:hyperlink r:id="rId99" w:history="1">
        <w:r>
          <w:rPr>
            <w:color w:val="0000FF"/>
          </w:rPr>
          <w:t>N 131-оз</w:t>
        </w:r>
      </w:hyperlink>
      <w:r>
        <w:t xml:space="preserve">, от 02.05.2017 </w:t>
      </w:r>
      <w:hyperlink r:id="rId100" w:history="1">
        <w:r>
          <w:rPr>
            <w:color w:val="0000FF"/>
          </w:rPr>
          <w:t>N 31-оз</w:t>
        </w:r>
      </w:hyperlink>
      <w:r>
        <w:t>)</w:t>
      </w:r>
    </w:p>
    <w:p w:rsidR="00C70A82" w:rsidRDefault="00C70A82">
      <w:pPr>
        <w:pStyle w:val="ConsPlusNormal"/>
        <w:spacing w:before="220"/>
        <w:ind w:firstLine="540"/>
        <w:jc w:val="both"/>
      </w:pPr>
      <w:r>
        <w:t xml:space="preserve">б) документ, подтверждающий отнесение гражданина к одной из категорий, указанных в </w:t>
      </w:r>
      <w:hyperlink r:id="rId101" w:history="1">
        <w:r>
          <w:rPr>
            <w:color w:val="0000FF"/>
          </w:rPr>
          <w:t>подпунктах 2</w:t>
        </w:r>
      </w:hyperlink>
      <w:r>
        <w:t xml:space="preserve"> - </w:t>
      </w:r>
      <w:hyperlink r:id="rId102" w:history="1">
        <w:r>
          <w:rPr>
            <w:color w:val="0000FF"/>
          </w:rPr>
          <w:t>12 пункта 1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w:t>
      </w:r>
    </w:p>
    <w:p w:rsidR="00C70A82" w:rsidRDefault="00C70A82">
      <w:pPr>
        <w:pStyle w:val="ConsPlusNormal"/>
        <w:jc w:val="both"/>
      </w:pPr>
      <w:r>
        <w:t xml:space="preserve">(в ред. </w:t>
      </w:r>
      <w:hyperlink r:id="rId103" w:history="1">
        <w:r>
          <w:rPr>
            <w:color w:val="0000FF"/>
          </w:rPr>
          <w:t>Закона</w:t>
        </w:r>
      </w:hyperlink>
      <w:r>
        <w:t xml:space="preserve"> ХМАО - Югры от 02.05.2017 N 31-оз)</w:t>
      </w:r>
    </w:p>
    <w:p w:rsidR="00C70A82" w:rsidRDefault="00C70A82">
      <w:pPr>
        <w:pStyle w:val="ConsPlusNormal"/>
        <w:spacing w:before="220"/>
        <w:ind w:firstLine="540"/>
        <w:jc w:val="both"/>
      </w:pPr>
      <w:r>
        <w:t xml:space="preserve">в) утратил силу. - </w:t>
      </w:r>
      <w:hyperlink r:id="rId104" w:history="1">
        <w:r>
          <w:rPr>
            <w:color w:val="0000FF"/>
          </w:rPr>
          <w:t>Закон</w:t>
        </w:r>
      </w:hyperlink>
      <w:r>
        <w:t xml:space="preserve"> ХМАО - Югры от 29.10.2012 N 118-оз;</w:t>
      </w:r>
    </w:p>
    <w:p w:rsidR="00C70A82" w:rsidRDefault="00C70A82">
      <w:pPr>
        <w:pStyle w:val="ConsPlusNormal"/>
        <w:spacing w:before="220"/>
        <w:ind w:firstLine="540"/>
        <w:jc w:val="both"/>
      </w:pPr>
      <w:bookmarkStart w:id="5" w:name="P165"/>
      <w:bookmarkEnd w:id="5"/>
      <w:r>
        <w:t xml:space="preserve">г) документ, подтверждающий факт проживания гражданина в Ханты-Мансийском автономном округе - Югре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w:t>
      </w:r>
      <w:r>
        <w:lastRenderedPageBreak/>
        <w:t>паспорте гражданина Российской Федерации);</w:t>
      </w:r>
    </w:p>
    <w:p w:rsidR="00C70A82" w:rsidRDefault="00C70A82">
      <w:pPr>
        <w:pStyle w:val="ConsPlusNormal"/>
        <w:jc w:val="both"/>
      </w:pPr>
      <w:r>
        <w:t xml:space="preserve">(пп. "г" введен </w:t>
      </w:r>
      <w:hyperlink r:id="rId105" w:history="1">
        <w:r>
          <w:rPr>
            <w:color w:val="0000FF"/>
          </w:rPr>
          <w:t>Законом</w:t>
        </w:r>
      </w:hyperlink>
      <w:r>
        <w:t xml:space="preserve"> ХМАО - Югры от 25.12.2013 N 131-оз)</w:t>
      </w:r>
    </w:p>
    <w:p w:rsidR="00C70A82" w:rsidRDefault="00C70A82">
      <w:pPr>
        <w:pStyle w:val="ConsPlusNormal"/>
        <w:spacing w:before="220"/>
        <w:ind w:firstLine="540"/>
        <w:jc w:val="both"/>
      </w:pPr>
      <w:r>
        <w:t xml:space="preserve">д) нотариально удостоверенная доверенность представителя гражданина (в случае, если заявление от имени гражданина, отнесенного к одной из категорий, указанных в </w:t>
      </w:r>
      <w:hyperlink r:id="rId106" w:history="1">
        <w:r>
          <w:rPr>
            <w:color w:val="0000FF"/>
          </w:rPr>
          <w:t>пункте 1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 подписывается и (или) подается представителем);</w:t>
      </w:r>
    </w:p>
    <w:p w:rsidR="00C70A82" w:rsidRDefault="00C70A82">
      <w:pPr>
        <w:pStyle w:val="ConsPlusNormal"/>
        <w:jc w:val="both"/>
      </w:pPr>
      <w:r>
        <w:t xml:space="preserve">(пп. "д" введен </w:t>
      </w:r>
      <w:hyperlink r:id="rId107" w:history="1">
        <w:r>
          <w:rPr>
            <w:color w:val="0000FF"/>
          </w:rPr>
          <w:t>Законом</w:t>
        </w:r>
      </w:hyperlink>
      <w:r>
        <w:t xml:space="preserve"> ХМАО - Югры от 25.12.2013 N 131-оз)</w:t>
      </w:r>
    </w:p>
    <w:p w:rsidR="00C70A82" w:rsidRDefault="00C70A82">
      <w:pPr>
        <w:pStyle w:val="ConsPlusNormal"/>
        <w:spacing w:before="220"/>
        <w:ind w:firstLine="540"/>
        <w:jc w:val="both"/>
      </w:pPr>
      <w:r>
        <w:t xml:space="preserve">е) договор аренды земельного участка (в случае, если заявления подают граждане, указанные в </w:t>
      </w:r>
      <w:hyperlink w:anchor="P140" w:history="1">
        <w:r>
          <w:rPr>
            <w:color w:val="0000FF"/>
          </w:rPr>
          <w:t>абзаце втором пункта 6.1 статьи 6</w:t>
        </w:r>
      </w:hyperlink>
      <w:r>
        <w:t xml:space="preserve"> настоящего Закона);</w:t>
      </w:r>
    </w:p>
    <w:p w:rsidR="00C70A82" w:rsidRDefault="00C70A82">
      <w:pPr>
        <w:pStyle w:val="ConsPlusNormal"/>
        <w:jc w:val="both"/>
      </w:pPr>
      <w:r>
        <w:t xml:space="preserve">(пп. "е" введен </w:t>
      </w:r>
      <w:hyperlink r:id="rId108" w:history="1">
        <w:r>
          <w:rPr>
            <w:color w:val="0000FF"/>
          </w:rPr>
          <w:t>Законом</w:t>
        </w:r>
      </w:hyperlink>
      <w:r>
        <w:t xml:space="preserve"> ХМАО - Югры от 25.12.2013 N 131-оз)</w:t>
      </w:r>
    </w:p>
    <w:p w:rsidR="00C70A82" w:rsidRDefault="00C70A82">
      <w:pPr>
        <w:pStyle w:val="ConsPlusNormal"/>
        <w:spacing w:before="220"/>
        <w:ind w:firstLine="540"/>
        <w:jc w:val="both"/>
      </w:pPr>
      <w:r>
        <w:t>ж) согласие на обработку персональных данных гражданина и членов его семьи.</w:t>
      </w:r>
    </w:p>
    <w:p w:rsidR="00C70A82" w:rsidRDefault="00C70A82">
      <w:pPr>
        <w:pStyle w:val="ConsPlusNormal"/>
        <w:jc w:val="both"/>
      </w:pPr>
      <w:r>
        <w:t xml:space="preserve">(пп. "ж" введен </w:t>
      </w:r>
      <w:hyperlink r:id="rId109" w:history="1">
        <w:r>
          <w:rPr>
            <w:color w:val="0000FF"/>
          </w:rPr>
          <w:t>Законом</w:t>
        </w:r>
      </w:hyperlink>
      <w:r>
        <w:t xml:space="preserve"> ХМАО - Югры от 02.05.2017 N 31-оз)</w:t>
      </w:r>
    </w:p>
    <w:p w:rsidR="00C70A82" w:rsidRDefault="00C70A82">
      <w:pPr>
        <w:pStyle w:val="ConsPlusNormal"/>
        <w:spacing w:before="220"/>
        <w:ind w:firstLine="540"/>
        <w:jc w:val="both"/>
      </w:pPr>
      <w:r>
        <w:t xml:space="preserve">Абзац утратил силу. - </w:t>
      </w:r>
      <w:hyperlink r:id="rId110" w:history="1">
        <w:r>
          <w:rPr>
            <w:color w:val="0000FF"/>
          </w:rPr>
          <w:t>Закон</w:t>
        </w:r>
      </w:hyperlink>
      <w:r>
        <w:t xml:space="preserve"> ХМАО - Югры от 25.12.2013 N 131-оз.</w:t>
      </w:r>
    </w:p>
    <w:p w:rsidR="00C70A82" w:rsidRDefault="00C70A82">
      <w:pPr>
        <w:pStyle w:val="ConsPlusNormal"/>
        <w:spacing w:before="220"/>
        <w:ind w:firstLine="540"/>
        <w:jc w:val="both"/>
      </w:pPr>
      <w:r>
        <w:t xml:space="preserve">Абзац утратил силу. - </w:t>
      </w:r>
      <w:hyperlink r:id="rId111" w:history="1">
        <w:r>
          <w:rPr>
            <w:color w:val="0000FF"/>
          </w:rPr>
          <w:t>Закон</w:t>
        </w:r>
      </w:hyperlink>
      <w:r>
        <w:t xml:space="preserve"> ХМАО - Югры от 02.05.2017 N 31-оз.</w:t>
      </w:r>
    </w:p>
    <w:p w:rsidR="00C70A82" w:rsidRDefault="00C70A82">
      <w:pPr>
        <w:pStyle w:val="ConsPlusNormal"/>
        <w:spacing w:before="220"/>
        <w:ind w:firstLine="540"/>
        <w:jc w:val="both"/>
      </w:pPr>
      <w:r>
        <w:t xml:space="preserve">Документом, указанным в </w:t>
      </w:r>
      <w:hyperlink w:anchor="P165" w:history="1">
        <w:r>
          <w:rPr>
            <w:color w:val="0000FF"/>
          </w:rPr>
          <w:t>подпункте "г"</w:t>
        </w:r>
      </w:hyperlink>
      <w:r>
        <w:t xml:space="preserve"> настоящего пункта, является свидетельство о регистрации по месту жительства, или свидетельство о регистрации по месту пребывания, или копия решения суда об установлении соответствующего факта.</w:t>
      </w:r>
    </w:p>
    <w:p w:rsidR="00C70A82" w:rsidRDefault="00C70A82">
      <w:pPr>
        <w:pStyle w:val="ConsPlusNormal"/>
        <w:jc w:val="both"/>
      </w:pPr>
      <w:r>
        <w:t xml:space="preserve">(абзац введен </w:t>
      </w:r>
      <w:hyperlink r:id="rId112" w:history="1">
        <w:r>
          <w:rPr>
            <w:color w:val="0000FF"/>
          </w:rPr>
          <w:t>Законом</w:t>
        </w:r>
      </w:hyperlink>
      <w:r>
        <w:t xml:space="preserve"> ХМАО - Югры от 25.12.2013 N 131-оз; в ред. </w:t>
      </w:r>
      <w:hyperlink r:id="rId113" w:history="1">
        <w:r>
          <w:rPr>
            <w:color w:val="0000FF"/>
          </w:rPr>
          <w:t>Закона</w:t>
        </w:r>
      </w:hyperlink>
      <w:r>
        <w:t xml:space="preserve"> ХМАО - Югры от 27.09.2015 N 97-оз)</w:t>
      </w:r>
    </w:p>
    <w:p w:rsidR="00C70A82" w:rsidRDefault="00C70A82">
      <w:pPr>
        <w:pStyle w:val="ConsPlusNormal"/>
        <w:spacing w:before="220"/>
        <w:ind w:firstLine="540"/>
        <w:jc w:val="both"/>
      </w:pPr>
      <w: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C70A82" w:rsidRDefault="00C70A82">
      <w:pPr>
        <w:pStyle w:val="ConsPlusNormal"/>
        <w:jc w:val="both"/>
      </w:pPr>
      <w:r>
        <w:t xml:space="preserve">(абзац введен </w:t>
      </w:r>
      <w:hyperlink r:id="rId114" w:history="1">
        <w:r>
          <w:rPr>
            <w:color w:val="0000FF"/>
          </w:rPr>
          <w:t>Законом</w:t>
        </w:r>
      </w:hyperlink>
      <w:r>
        <w:t xml:space="preserve"> ХМАО - Югры от 25.12.2013 N 131-оз)</w:t>
      </w:r>
    </w:p>
    <w:p w:rsidR="00C70A82" w:rsidRDefault="00C70A82">
      <w:pPr>
        <w:pStyle w:val="ConsPlusNormal"/>
        <w:spacing w:before="220"/>
        <w:ind w:firstLine="540"/>
        <w:jc w:val="both"/>
      </w:pPr>
      <w:r>
        <w:t>Предъявления оригинала документа не требуется в случае представления его копии, верность которой засвидетельствована нотариусом.</w:t>
      </w:r>
    </w:p>
    <w:p w:rsidR="00C70A82" w:rsidRDefault="00C70A82">
      <w:pPr>
        <w:pStyle w:val="ConsPlusNormal"/>
        <w:jc w:val="both"/>
      </w:pPr>
      <w:r>
        <w:t xml:space="preserve">(абзац введен </w:t>
      </w:r>
      <w:hyperlink r:id="rId115" w:history="1">
        <w:r>
          <w:rPr>
            <w:color w:val="0000FF"/>
          </w:rPr>
          <w:t>Законом</w:t>
        </w:r>
      </w:hyperlink>
      <w:r>
        <w:t xml:space="preserve"> ХМАО - Югры от 25.12.2013 N 131-оз)</w:t>
      </w:r>
    </w:p>
    <w:p w:rsidR="00C70A82" w:rsidRDefault="00C70A82">
      <w:pPr>
        <w:pStyle w:val="ConsPlusNormal"/>
        <w:spacing w:before="220"/>
        <w:ind w:firstLine="540"/>
        <w:jc w:val="both"/>
      </w:pPr>
      <w:r>
        <w:t>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w:t>
      </w:r>
    </w:p>
    <w:p w:rsidR="00C70A82" w:rsidRDefault="00C70A82">
      <w:pPr>
        <w:pStyle w:val="ConsPlusNormal"/>
        <w:jc w:val="both"/>
      </w:pPr>
      <w:r>
        <w:t xml:space="preserve">(абзац введен </w:t>
      </w:r>
      <w:hyperlink r:id="rId116" w:history="1">
        <w:r>
          <w:rPr>
            <w:color w:val="0000FF"/>
          </w:rPr>
          <w:t>Законом</w:t>
        </w:r>
      </w:hyperlink>
      <w:r>
        <w:t xml:space="preserve"> ХМАО - Югры от 25.12.2013 N 131-оз)</w:t>
      </w:r>
    </w:p>
    <w:p w:rsidR="00C70A82" w:rsidRDefault="00C70A82">
      <w:pPr>
        <w:pStyle w:val="ConsPlusNormal"/>
        <w:spacing w:before="220"/>
        <w:ind w:firstLine="540"/>
        <w:jc w:val="both"/>
      </w:pPr>
      <w:bookmarkStart w:id="6" w:name="P183"/>
      <w:bookmarkEnd w:id="6"/>
      <w:r>
        <w:t>4.1. Уполномоченный орган в течение двух рабочих дней со дня принятия заявления о принятии на учет запрашивает, в том числе в порядке межведомственного информационного взаимодействия, следующую информацию:</w:t>
      </w:r>
    </w:p>
    <w:p w:rsidR="00C70A82" w:rsidRDefault="00C70A82">
      <w:pPr>
        <w:pStyle w:val="ConsPlusNormal"/>
        <w:spacing w:before="220"/>
        <w:ind w:firstLine="540"/>
        <w:jc w:val="both"/>
      </w:pPr>
      <w:r>
        <w:t>а) сведения о регистрации по месту жительства либо по месту пребывания гражданина и членов его семьи;</w:t>
      </w:r>
    </w:p>
    <w:p w:rsidR="00C70A82" w:rsidRDefault="00C70A82">
      <w:pPr>
        <w:pStyle w:val="ConsPlusNormal"/>
        <w:spacing w:before="220"/>
        <w:ind w:firstLine="540"/>
        <w:jc w:val="both"/>
      </w:pPr>
      <w:r>
        <w:t>б) выписки из Единого государственного реестра недвижимости о правах отдельного лица на имевшиеся (имеющиеся) у него объекты недвижимости в отношении гражданина и членов его семьи;</w:t>
      </w:r>
    </w:p>
    <w:p w:rsidR="00C70A82" w:rsidRDefault="00C70A82">
      <w:pPr>
        <w:pStyle w:val="ConsPlusNormal"/>
        <w:spacing w:before="220"/>
        <w:ind w:firstLine="540"/>
        <w:jc w:val="both"/>
      </w:pPr>
      <w:r>
        <w:t xml:space="preserve">в) выписки из Единого государственного реестра недвижимости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на которых распространяются положения </w:t>
      </w:r>
      <w:hyperlink r:id="rId117" w:history="1">
        <w:r>
          <w:rPr>
            <w:color w:val="0000FF"/>
          </w:rPr>
          <w:t>подпунктов 2</w:t>
        </w:r>
      </w:hyperlink>
      <w:r>
        <w:t xml:space="preserve"> и </w:t>
      </w:r>
      <w:hyperlink r:id="rId118" w:history="1">
        <w:r>
          <w:rPr>
            <w:color w:val="0000FF"/>
          </w:rPr>
          <w:t>4 пункта 2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w:t>
      </w:r>
      <w:r>
        <w:lastRenderedPageBreak/>
        <w:t>округе - Югре");</w:t>
      </w:r>
    </w:p>
    <w:p w:rsidR="00C70A82" w:rsidRDefault="00C70A82">
      <w:pPr>
        <w:pStyle w:val="ConsPlusNormal"/>
        <w:jc w:val="both"/>
      </w:pPr>
      <w:r>
        <w:t xml:space="preserve">(в ред. </w:t>
      </w:r>
      <w:hyperlink r:id="rId119" w:history="1">
        <w:r>
          <w:rPr>
            <w:color w:val="0000FF"/>
          </w:rPr>
          <w:t>Закона</w:t>
        </w:r>
      </w:hyperlink>
      <w:r>
        <w:t xml:space="preserve"> ХМАО - Югры от 28.09.2017 N 65-оз)</w:t>
      </w:r>
    </w:p>
    <w:p w:rsidR="00C70A82" w:rsidRDefault="00C70A82">
      <w:pPr>
        <w:pStyle w:val="ConsPlusNormal"/>
        <w:spacing w:before="220"/>
        <w:ind w:firstLine="540"/>
        <w:jc w:val="both"/>
      </w:pPr>
      <w:r>
        <w:t xml:space="preserve">в.1) 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w:t>
      </w:r>
      <w:hyperlink r:id="rId120" w:history="1">
        <w:r>
          <w:rPr>
            <w:color w:val="0000FF"/>
          </w:rPr>
          <w:t>подпункта 3 пункта 2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w:t>
      </w:r>
    </w:p>
    <w:p w:rsidR="00C70A82" w:rsidRDefault="00C70A82">
      <w:pPr>
        <w:pStyle w:val="ConsPlusNormal"/>
        <w:jc w:val="both"/>
      </w:pPr>
      <w:r>
        <w:t xml:space="preserve">(пп. "в.1" введен </w:t>
      </w:r>
      <w:hyperlink r:id="rId121" w:history="1">
        <w:r>
          <w:rPr>
            <w:color w:val="0000FF"/>
          </w:rPr>
          <w:t>Законом</w:t>
        </w:r>
      </w:hyperlink>
      <w:r>
        <w:t xml:space="preserve"> ХМАО - Югры от 28.09.2017 N 65-оз)</w:t>
      </w:r>
    </w:p>
    <w:p w:rsidR="00C70A82" w:rsidRDefault="00C70A82">
      <w:pPr>
        <w:pStyle w:val="ConsPlusNormal"/>
        <w:spacing w:before="220"/>
        <w:ind w:firstLine="540"/>
        <w:jc w:val="both"/>
      </w:pPr>
      <w:r>
        <w:t xml:space="preserve">г) сведения об отнесении гражданина к категории, указанной в </w:t>
      </w:r>
      <w:hyperlink r:id="rId122" w:history="1">
        <w:r>
          <w:rPr>
            <w:color w:val="0000FF"/>
          </w:rPr>
          <w:t>подпункте 1 пункта 1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w:t>
      </w:r>
    </w:p>
    <w:p w:rsidR="00C70A82" w:rsidRDefault="00C70A82">
      <w:pPr>
        <w:pStyle w:val="ConsPlusNormal"/>
        <w:spacing w:before="220"/>
        <w:ind w:firstLine="540"/>
        <w:jc w:val="both"/>
      </w:pPr>
      <w:r>
        <w:t>Гражданин вправе представить в уполномоченный орган документы, содержащие указанную в настоящем пункте информацию, самостоятельно.</w:t>
      </w:r>
    </w:p>
    <w:p w:rsidR="00C70A82" w:rsidRDefault="00C70A82">
      <w:pPr>
        <w:pStyle w:val="ConsPlusNormal"/>
        <w:jc w:val="both"/>
      </w:pPr>
      <w:r>
        <w:t xml:space="preserve">(п. 4.1 введен </w:t>
      </w:r>
      <w:hyperlink r:id="rId123" w:history="1">
        <w:r>
          <w:rPr>
            <w:color w:val="0000FF"/>
          </w:rPr>
          <w:t>Законом</w:t>
        </w:r>
      </w:hyperlink>
      <w:r>
        <w:t xml:space="preserve"> ХМАО - Югры от 02.05.2017 N 31-оз)</w:t>
      </w:r>
    </w:p>
    <w:p w:rsidR="00C70A82" w:rsidRDefault="00C70A82">
      <w:pPr>
        <w:pStyle w:val="ConsPlusNormal"/>
        <w:spacing w:before="220"/>
        <w:ind w:firstLine="540"/>
        <w:jc w:val="both"/>
      </w:pPr>
      <w:r>
        <w:t>5. Заявление о принятии на учет регистрируется в книге регистрации заявлений граждан, которая ведется по форме, установленной уполномоченным органом, осуществляющим принятие на учет.</w:t>
      </w:r>
    </w:p>
    <w:p w:rsidR="00C70A82" w:rsidRDefault="00C70A82">
      <w:pPr>
        <w:pStyle w:val="ConsPlusNormal"/>
        <w:spacing w:before="220"/>
        <w:ind w:firstLine="540"/>
        <w:jc w:val="both"/>
      </w:pPr>
      <w:r>
        <w:t>6. В книге регистрации заявлений граждан не допускаются подчистки. Поправки и изменения, вносимые на основании документов и допущенные в результате технических опечаток, заверяются должностным лицом, на которое возложен контроль за правильностью ведения учета, и скрепляются печатью.</w:t>
      </w:r>
    </w:p>
    <w:p w:rsidR="00C70A82" w:rsidRDefault="00C70A82">
      <w:pPr>
        <w:pStyle w:val="ConsPlusNormal"/>
        <w:spacing w:before="220"/>
        <w:ind w:firstLine="540"/>
        <w:jc w:val="both"/>
      </w:pPr>
      <w:r>
        <w:t>7. Гражданину, подавшему заявление о принятии на учет, выдается расписка в получении заявления и копий документов с указанием их перечня, даты и времени получения.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C70A82" w:rsidRDefault="00C70A82">
      <w:pPr>
        <w:pStyle w:val="ConsPlusNormal"/>
        <w:jc w:val="both"/>
      </w:pPr>
      <w:r>
        <w:t xml:space="preserve">(в ред. </w:t>
      </w:r>
      <w:hyperlink r:id="rId124" w:history="1">
        <w:r>
          <w:rPr>
            <w:color w:val="0000FF"/>
          </w:rPr>
          <w:t>Закона</w:t>
        </w:r>
      </w:hyperlink>
      <w:r>
        <w:t xml:space="preserve"> ХМАО - Югры от 25.12.2013 N 131-оз)</w:t>
      </w:r>
    </w:p>
    <w:p w:rsidR="00C70A82" w:rsidRDefault="00C70A82">
      <w:pPr>
        <w:pStyle w:val="ConsPlusNormal"/>
        <w:spacing w:before="220"/>
        <w:ind w:firstLine="540"/>
        <w:jc w:val="both"/>
      </w:pPr>
      <w:r>
        <w:t xml:space="preserve">8. Должностное лицо уполномоченного органа в срок не более пяти рабочих дней со дня поступления документов, указанных в </w:t>
      </w:r>
      <w:hyperlink w:anchor="P183" w:history="1">
        <w:r>
          <w:rPr>
            <w:color w:val="0000FF"/>
          </w:rPr>
          <w:t>пункте 4.1</w:t>
        </w:r>
      </w:hyperlink>
      <w:r>
        <w:t xml:space="preserve"> настоящей статьи, принимает решение о принятии гражданина на учет либо об отказе в принятии его на учет.</w:t>
      </w:r>
    </w:p>
    <w:p w:rsidR="00C70A82" w:rsidRDefault="00C70A82">
      <w:pPr>
        <w:pStyle w:val="ConsPlusNormal"/>
        <w:jc w:val="both"/>
      </w:pPr>
      <w:r>
        <w:t xml:space="preserve">(п. 8 в ред. </w:t>
      </w:r>
      <w:hyperlink r:id="rId125" w:history="1">
        <w:r>
          <w:rPr>
            <w:color w:val="0000FF"/>
          </w:rPr>
          <w:t>Закона</w:t>
        </w:r>
      </w:hyperlink>
      <w:r>
        <w:t xml:space="preserve"> ХМАО - Югры от 02.05.2017 N 31-оз)</w:t>
      </w:r>
    </w:p>
    <w:p w:rsidR="00C70A82" w:rsidRDefault="00C70A82">
      <w:pPr>
        <w:pStyle w:val="ConsPlusNormal"/>
        <w:spacing w:before="220"/>
        <w:ind w:firstLine="540"/>
        <w:jc w:val="both"/>
      </w:pPr>
      <w:r>
        <w:t>9. Решение о принятии на учет гражданина, желающего бесплатно приобрести земельный участок для индивидуального жилищного строительства, в течение трех рабочих дней после его принятия направляется или выдается гражданину.</w:t>
      </w:r>
    </w:p>
    <w:p w:rsidR="00C70A82" w:rsidRDefault="00C70A82">
      <w:pPr>
        <w:pStyle w:val="ConsPlusNormal"/>
        <w:jc w:val="both"/>
      </w:pPr>
      <w:r>
        <w:t xml:space="preserve">(в ред. </w:t>
      </w:r>
      <w:hyperlink r:id="rId126" w:history="1">
        <w:r>
          <w:rPr>
            <w:color w:val="0000FF"/>
          </w:rPr>
          <w:t>Закона</w:t>
        </w:r>
      </w:hyperlink>
      <w:r>
        <w:t xml:space="preserve"> ХМАО - Югры от 02.05.2017 N 31-оз)</w:t>
      </w:r>
    </w:p>
    <w:p w:rsidR="00C70A82" w:rsidRDefault="00C70A82">
      <w:pPr>
        <w:pStyle w:val="ConsPlusNormal"/>
        <w:spacing w:before="220"/>
        <w:ind w:firstLine="540"/>
        <w:jc w:val="both"/>
      </w:pPr>
      <w:r>
        <w:t>10. Очередность принятия гражданина на учет определяется исходя из времени подачи им соответствующего заявления.</w:t>
      </w:r>
    </w:p>
    <w:p w:rsidR="00C70A82" w:rsidRDefault="00C70A82">
      <w:pPr>
        <w:pStyle w:val="ConsPlusNormal"/>
        <w:spacing w:before="220"/>
        <w:ind w:firstLine="540"/>
        <w:jc w:val="both"/>
      </w:pPr>
      <w:r>
        <w:t>11. Отказ в принятии на учет гражданина, желающего бесплатно приобрести земельный участок для индивидуального жилищного строительства, допускается в случаях, если:</w:t>
      </w:r>
    </w:p>
    <w:p w:rsidR="00C70A82" w:rsidRDefault="00C70A82">
      <w:pPr>
        <w:pStyle w:val="ConsPlusNormal"/>
        <w:spacing w:before="220"/>
        <w:ind w:firstLine="540"/>
        <w:jc w:val="both"/>
      </w:pPr>
      <w:r>
        <w:t>а) не представлены все необходимые для принятия на учет документы;</w:t>
      </w:r>
    </w:p>
    <w:p w:rsidR="00C70A82" w:rsidRDefault="00C70A82">
      <w:pPr>
        <w:pStyle w:val="ConsPlusNormal"/>
        <w:spacing w:before="220"/>
        <w:ind w:firstLine="540"/>
        <w:jc w:val="both"/>
      </w:pPr>
      <w:r>
        <w:t>б) представлены документы, на основании которых гражданин не может быть принят на учет;</w:t>
      </w:r>
    </w:p>
    <w:p w:rsidR="00C70A82" w:rsidRDefault="00C70A82">
      <w:pPr>
        <w:pStyle w:val="ConsPlusNormal"/>
        <w:spacing w:before="220"/>
        <w:ind w:firstLine="540"/>
        <w:jc w:val="both"/>
      </w:pPr>
      <w:r>
        <w:t>в) указанному гражданину или членам его семьи был предоставлен в собственность земельный участок в соответствии с условиями настоящего Закона;</w:t>
      </w:r>
    </w:p>
    <w:p w:rsidR="00C70A82" w:rsidRDefault="00C70A82">
      <w:pPr>
        <w:pStyle w:val="ConsPlusNormal"/>
        <w:jc w:val="both"/>
      </w:pPr>
      <w:r>
        <w:t xml:space="preserve">(пп. "в" в ред. </w:t>
      </w:r>
      <w:hyperlink r:id="rId127" w:history="1">
        <w:r>
          <w:rPr>
            <w:color w:val="0000FF"/>
          </w:rPr>
          <w:t>Закона</w:t>
        </w:r>
      </w:hyperlink>
      <w:r>
        <w:t xml:space="preserve"> ХМАО - Югры от 02.05.2017 N 31-оз)</w:t>
      </w:r>
    </w:p>
    <w:p w:rsidR="00C70A82" w:rsidRDefault="00C70A82">
      <w:pPr>
        <w:pStyle w:val="ConsPlusNormal"/>
        <w:spacing w:before="220"/>
        <w:ind w:firstLine="540"/>
        <w:jc w:val="both"/>
      </w:pPr>
      <w:r>
        <w:lastRenderedPageBreak/>
        <w:t>г) указанному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w:t>
      </w:r>
    </w:p>
    <w:p w:rsidR="00C70A82" w:rsidRDefault="00C70A82">
      <w:pPr>
        <w:pStyle w:val="ConsPlusNormal"/>
        <w:jc w:val="both"/>
      </w:pPr>
      <w:r>
        <w:t xml:space="preserve">(пп. "г" введен </w:t>
      </w:r>
      <w:hyperlink r:id="rId128" w:history="1">
        <w:r>
          <w:rPr>
            <w:color w:val="0000FF"/>
          </w:rPr>
          <w:t>Законом</w:t>
        </w:r>
      </w:hyperlink>
      <w:r>
        <w:t xml:space="preserve"> ХМАО - Югры от 09.12.2015 N 135-оз)</w:t>
      </w:r>
    </w:p>
    <w:p w:rsidR="00C70A82" w:rsidRDefault="00C70A82">
      <w:pPr>
        <w:pStyle w:val="ConsPlusNormal"/>
        <w:spacing w:before="220"/>
        <w:ind w:firstLine="540"/>
        <w:jc w:val="both"/>
      </w:pPr>
      <w:r>
        <w:t xml:space="preserve">д) отсутствуют основания, дающие гражданину право на бесплатное получение земельного участка в соответствии с условиями </w:t>
      </w:r>
      <w:hyperlink r:id="rId129" w:history="1">
        <w:r>
          <w:rPr>
            <w:color w:val="0000FF"/>
          </w:rPr>
          <w:t>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w:t>
      </w:r>
    </w:p>
    <w:p w:rsidR="00C70A82" w:rsidRDefault="00C70A82">
      <w:pPr>
        <w:pStyle w:val="ConsPlusNormal"/>
        <w:jc w:val="both"/>
      </w:pPr>
      <w:r>
        <w:t xml:space="preserve">(пп. "д" введен </w:t>
      </w:r>
      <w:hyperlink r:id="rId130" w:history="1">
        <w:r>
          <w:rPr>
            <w:color w:val="0000FF"/>
          </w:rPr>
          <w:t>Законом</w:t>
        </w:r>
      </w:hyperlink>
      <w:r>
        <w:t xml:space="preserve"> ХМАО - Югры от 02.05.2017 N 31-оз)</w:t>
      </w:r>
    </w:p>
    <w:p w:rsidR="00C70A82" w:rsidRDefault="00C70A82">
      <w:pPr>
        <w:pStyle w:val="ConsPlusNormal"/>
        <w:spacing w:before="220"/>
        <w:ind w:firstLine="540"/>
        <w:jc w:val="both"/>
      </w:pPr>
      <w:r>
        <w:t>12.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порядке, установленном законодательством Российской Федерации.</w:t>
      </w:r>
    </w:p>
    <w:p w:rsidR="00C70A82" w:rsidRDefault="00C70A82">
      <w:pPr>
        <w:pStyle w:val="ConsPlusNormal"/>
        <w:spacing w:before="220"/>
        <w:ind w:firstLine="540"/>
        <w:jc w:val="both"/>
      </w:pPr>
      <w:r>
        <w:t>13. В случае отказа в принятии на учет гражданину под расписку возвращается заявление и копии документов с указанием причин отказа, о чем в книге регистрации заявлений граждан делается соответствующая запись.</w:t>
      </w:r>
    </w:p>
    <w:p w:rsidR="00C70A82" w:rsidRDefault="00C70A82">
      <w:pPr>
        <w:pStyle w:val="ConsPlusNormal"/>
        <w:spacing w:before="220"/>
        <w:ind w:firstLine="540"/>
        <w:jc w:val="both"/>
      </w:pPr>
      <w:r>
        <w:t>13.1. Уполномоченный орган ежегодно осуществляет действия по актуализации списка граждан, состоящих на учете (далее - список).</w:t>
      </w:r>
    </w:p>
    <w:p w:rsidR="00C70A82" w:rsidRDefault="00C70A82">
      <w:pPr>
        <w:pStyle w:val="ConsPlusNormal"/>
        <w:spacing w:before="220"/>
        <w:ind w:firstLine="540"/>
        <w:jc w:val="both"/>
      </w:pPr>
      <w:r>
        <w:t>В ходе актуализации списка уполномоченный орган направляет запросы, в том числе в порядке межведомственного информационного взаимодействия, в федеральные органы исполнительной власти, исполнительные органы государственной власти автономного округа, органы местного самоуправления муниципальных образований автономного округа, подведомственные организации органов государственной власти и органов местного самоуправления в целях получения сведений, свидетельствующих о сохранении либо утрате гражданином и (или) членами его семьи, принятыми на учет, права на бесплатное приобретение земельного участка для индивидуального жилищного строительства.</w:t>
      </w:r>
    </w:p>
    <w:p w:rsidR="00C70A82" w:rsidRDefault="00C70A82">
      <w:pPr>
        <w:pStyle w:val="ConsPlusNormal"/>
        <w:spacing w:before="220"/>
        <w:ind w:firstLine="540"/>
        <w:jc w:val="both"/>
      </w:pPr>
      <w:r>
        <w:t xml:space="preserve">В случае выявления основания для снятия гражданина с учета уполномоченный орган принимает решение о снятии гражданина с учета и направляет или выдает его гражданину в соответствии с </w:t>
      </w:r>
      <w:hyperlink w:anchor="P264" w:history="1">
        <w:r>
          <w:rPr>
            <w:color w:val="0000FF"/>
          </w:rPr>
          <w:t>пунктом 22</w:t>
        </w:r>
      </w:hyperlink>
      <w:r>
        <w:t xml:space="preserve"> настоящей статьи.</w:t>
      </w:r>
    </w:p>
    <w:p w:rsidR="00C70A82" w:rsidRDefault="00C70A82">
      <w:pPr>
        <w:pStyle w:val="ConsPlusNormal"/>
        <w:spacing w:before="220"/>
        <w:ind w:firstLine="540"/>
        <w:jc w:val="both"/>
      </w:pPr>
      <w:r>
        <w:t>Актуализированный список ежегодно до 1 апреля утверждается уполномоченным органом и не позднее трех рабочих дней размещается на официальном сайте уполномоченного органа.</w:t>
      </w:r>
    </w:p>
    <w:p w:rsidR="00C70A82" w:rsidRDefault="00C70A82">
      <w:pPr>
        <w:pStyle w:val="ConsPlusNormal"/>
        <w:spacing w:before="220"/>
        <w:ind w:firstLine="540"/>
        <w:jc w:val="both"/>
      </w:pPr>
      <w:r>
        <w:t>Уполномоченным органом не позднее тридцати рабочих дней со дня утверждения списка направляются или выдаются гражданам, включенным в список, уведомления о порядковых номерах их заявлений о принятии на учет в актуализированном списке.</w:t>
      </w:r>
    </w:p>
    <w:p w:rsidR="00C70A82" w:rsidRDefault="00C70A82">
      <w:pPr>
        <w:pStyle w:val="ConsPlusNormal"/>
        <w:jc w:val="both"/>
      </w:pPr>
      <w:r>
        <w:t xml:space="preserve">(п. 13.1 введен </w:t>
      </w:r>
      <w:hyperlink r:id="rId131" w:history="1">
        <w:r>
          <w:rPr>
            <w:color w:val="0000FF"/>
          </w:rPr>
          <w:t>Законом</w:t>
        </w:r>
      </w:hyperlink>
      <w:r>
        <w:t xml:space="preserve"> ХМАО - Югры от 02.05.2017 N 31-оз)</w:t>
      </w:r>
    </w:p>
    <w:p w:rsidR="00C70A82" w:rsidRDefault="00C70A82">
      <w:pPr>
        <w:pStyle w:val="ConsPlusNormal"/>
        <w:spacing w:before="220"/>
        <w:ind w:firstLine="540"/>
        <w:jc w:val="both"/>
      </w:pPr>
      <w:r>
        <w:t>14. В целях бесплатного предоставления гражданам земельных участков уполномоченный орган осуществляет образование земельных участков и постановку их на государственный кадастровый учет.</w:t>
      </w:r>
    </w:p>
    <w:p w:rsidR="00C70A82" w:rsidRDefault="00C70A82">
      <w:pPr>
        <w:pStyle w:val="ConsPlusNormal"/>
        <w:spacing w:before="220"/>
        <w:ind w:firstLine="540"/>
        <w:jc w:val="both"/>
      </w:pPr>
      <w:bookmarkStart w:id="7" w:name="P220"/>
      <w:bookmarkEnd w:id="7"/>
      <w:r>
        <w:t>15. Уполномоченный орган ежегодно не позднее 1 декабря текущего года устанавливает на очередной календарный год долю в размере не менее 50 процентов земельных участков, подлежащих включению в перечень земельных участков, предоставляемых бесплатно в собственность граждан для индивидуального жилищного строительства (далее - перечень), от общего количества земельных участков, прошедших государственный кадастровый учет и предназначенных для индивидуального жилищного строительства, за исключением земельных участков, прошедших государственный кадастровый учет в связи с изменением их границ.</w:t>
      </w:r>
    </w:p>
    <w:p w:rsidR="00C70A82" w:rsidRDefault="00C70A82">
      <w:pPr>
        <w:pStyle w:val="ConsPlusNormal"/>
        <w:jc w:val="both"/>
      </w:pPr>
      <w:r>
        <w:t xml:space="preserve">(п. 15 в ред. </w:t>
      </w:r>
      <w:hyperlink r:id="rId132" w:history="1">
        <w:r>
          <w:rPr>
            <w:color w:val="0000FF"/>
          </w:rPr>
          <w:t>Закона</w:t>
        </w:r>
      </w:hyperlink>
      <w:r>
        <w:t xml:space="preserve"> ХМАО - Югры от 27.09.2015 N 97-оз)</w:t>
      </w:r>
    </w:p>
    <w:p w:rsidR="00C70A82" w:rsidRDefault="00C70A82">
      <w:pPr>
        <w:pStyle w:val="ConsPlusNormal"/>
        <w:spacing w:before="220"/>
        <w:ind w:firstLine="540"/>
        <w:jc w:val="both"/>
      </w:pPr>
      <w:r>
        <w:lastRenderedPageBreak/>
        <w:t>16. Прошедшие государственный кадастровый учет земельные участки, предназначенные для индивидуального жилищного строительства и отвечающие требованиям, установленным региональными градостроительными нормативами, включаются уполномоченным органом в перечень не позднее десяти рабочих дней со дня их постановки на государственный кадастровый учет.</w:t>
      </w:r>
    </w:p>
    <w:p w:rsidR="00C70A82" w:rsidRDefault="00C70A82">
      <w:pPr>
        <w:pStyle w:val="ConsPlusNormal"/>
        <w:jc w:val="both"/>
      </w:pPr>
      <w:r>
        <w:t xml:space="preserve">(п. 16 в ред. </w:t>
      </w:r>
      <w:hyperlink r:id="rId133" w:history="1">
        <w:r>
          <w:rPr>
            <w:color w:val="0000FF"/>
          </w:rPr>
          <w:t>Закона</w:t>
        </w:r>
      </w:hyperlink>
      <w:r>
        <w:t xml:space="preserve"> ХМАО - Югры от 27.09.2015 N 97-оз)</w:t>
      </w:r>
    </w:p>
    <w:p w:rsidR="00C70A82" w:rsidRDefault="00C70A82">
      <w:pPr>
        <w:pStyle w:val="ConsPlusNormal"/>
        <w:spacing w:before="220"/>
        <w:ind w:firstLine="540"/>
        <w:jc w:val="both"/>
      </w:pPr>
      <w:r>
        <w:t>17. Перечень подлежит официальному опубликованию и размещению на официальном сайте уполномоченного органа в течение пяти рабочих дней со дня его формирования либо внесения в него изменений.</w:t>
      </w:r>
    </w:p>
    <w:p w:rsidR="00C70A82" w:rsidRDefault="00C70A82">
      <w:pPr>
        <w:pStyle w:val="ConsPlusNormal"/>
        <w:spacing w:before="220"/>
        <w:ind w:firstLine="540"/>
        <w:jc w:val="both"/>
      </w:pPr>
      <w:r>
        <w:t>Информация о земельном участке, включенном в перечень, должна содержать сведения о его местонахождении, кадастровом номере, площади, об ограничениях (обременениях) прав на данный земельный участок при их наличии.</w:t>
      </w:r>
    </w:p>
    <w:p w:rsidR="00C70A82" w:rsidRDefault="00C70A82">
      <w:pPr>
        <w:pStyle w:val="ConsPlusNormal"/>
        <w:jc w:val="both"/>
      </w:pPr>
      <w:r>
        <w:t xml:space="preserve">(п. 17 в ред. </w:t>
      </w:r>
      <w:hyperlink r:id="rId134" w:history="1">
        <w:r>
          <w:rPr>
            <w:color w:val="0000FF"/>
          </w:rPr>
          <w:t>Закона</w:t>
        </w:r>
      </w:hyperlink>
      <w:r>
        <w:t xml:space="preserve"> ХМАО - Югры от 27.09.2015 N 97-оз)</w:t>
      </w:r>
    </w:p>
    <w:p w:rsidR="00C70A82" w:rsidRDefault="00C70A82">
      <w:pPr>
        <w:pStyle w:val="ConsPlusNormal"/>
        <w:spacing w:before="220"/>
        <w:ind w:firstLine="540"/>
        <w:jc w:val="both"/>
      </w:pPr>
      <w:bookmarkStart w:id="8" w:name="P227"/>
      <w:bookmarkEnd w:id="8"/>
      <w:r>
        <w:t xml:space="preserve">18. Очередность предоставления гражданам земельных участков, включенных в перечень, определяется исходя из времени принятия на учет указанных граждан, за исключением случая, указанного в </w:t>
      </w:r>
      <w:hyperlink w:anchor="P140" w:history="1">
        <w:r>
          <w:rPr>
            <w:color w:val="0000FF"/>
          </w:rPr>
          <w:t>абзаце втором пункта 6.1 статьи 6</w:t>
        </w:r>
      </w:hyperlink>
      <w:r>
        <w:t xml:space="preserve"> настоящего Закона.</w:t>
      </w:r>
    </w:p>
    <w:p w:rsidR="00C70A82" w:rsidRDefault="00C70A82">
      <w:pPr>
        <w:pStyle w:val="ConsPlusNormal"/>
        <w:jc w:val="both"/>
      </w:pPr>
      <w:r>
        <w:t xml:space="preserve">(в ред. </w:t>
      </w:r>
      <w:hyperlink r:id="rId135" w:history="1">
        <w:r>
          <w:rPr>
            <w:color w:val="0000FF"/>
          </w:rPr>
          <w:t>Закона</w:t>
        </w:r>
      </w:hyperlink>
      <w:r>
        <w:t xml:space="preserve"> ХМАО - Югры от 25.12.2013 N 131-оз)</w:t>
      </w:r>
    </w:p>
    <w:p w:rsidR="00C70A82" w:rsidRDefault="00C70A82">
      <w:pPr>
        <w:pStyle w:val="ConsPlusNormal"/>
        <w:spacing w:before="220"/>
        <w:ind w:firstLine="540"/>
        <w:jc w:val="both"/>
      </w:pPr>
      <w:r>
        <w:t xml:space="preserve">Гражданам, вставшим на учет в муниципальном образовании автономного округа по месту жительства и относящимся к категории, указанной в </w:t>
      </w:r>
      <w:hyperlink r:id="rId136" w:history="1">
        <w:r>
          <w:rPr>
            <w:color w:val="0000FF"/>
          </w:rPr>
          <w:t>подпункте 3 пункта 1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 земельные участки для индивидуального жилищного строительства предоставляются в первоочередном порядке относительно иных категорий граждан, вставших на учет в данном муниципальном образовании автономного округа. Доля земельных участков, предоставляемых в первоочередном порядке, составляет 50 процентов от общего количества земельных участков, включенных в перечень.</w:t>
      </w:r>
    </w:p>
    <w:p w:rsidR="00C70A82" w:rsidRDefault="00C70A82">
      <w:pPr>
        <w:pStyle w:val="ConsPlusNormal"/>
        <w:jc w:val="both"/>
      </w:pPr>
      <w:r>
        <w:t xml:space="preserve">(в ред. </w:t>
      </w:r>
      <w:hyperlink r:id="rId137" w:history="1">
        <w:r>
          <w:rPr>
            <w:color w:val="0000FF"/>
          </w:rPr>
          <w:t>Закона</w:t>
        </w:r>
      </w:hyperlink>
      <w:r>
        <w:t xml:space="preserve"> ХМАО - Югры от 27.09.2015 N 97-оз)</w:t>
      </w:r>
    </w:p>
    <w:p w:rsidR="00C70A82" w:rsidRDefault="00C70A82">
      <w:pPr>
        <w:pStyle w:val="ConsPlusNormal"/>
        <w:spacing w:before="220"/>
        <w:ind w:firstLine="540"/>
        <w:jc w:val="both"/>
      </w:pPr>
      <w:r>
        <w:t xml:space="preserve">Абзац утратил силу. - </w:t>
      </w:r>
      <w:hyperlink r:id="rId138" w:history="1">
        <w:r>
          <w:rPr>
            <w:color w:val="0000FF"/>
          </w:rPr>
          <w:t>Закон</w:t>
        </w:r>
      </w:hyperlink>
      <w:r>
        <w:t xml:space="preserve"> ХМАО - Югры от 25.12.2013 N 131-оз.</w:t>
      </w:r>
    </w:p>
    <w:p w:rsidR="00C70A82" w:rsidRDefault="00C70A82">
      <w:pPr>
        <w:pStyle w:val="ConsPlusNormal"/>
        <w:spacing w:before="220"/>
        <w:ind w:firstLine="540"/>
        <w:jc w:val="both"/>
      </w:pPr>
      <w:r>
        <w:t>Граждане, имеющие место жительства в городском округе, вправе однократно бесплатно приобрести земельные участки в соответствии с настоящей статьей в городском округе по месту жительства либо ином городском или сельском поселении, входящем в состав муниципального района, в границах которого территориально расположен этот городской округ.</w:t>
      </w:r>
    </w:p>
    <w:p w:rsidR="00C70A82" w:rsidRDefault="00C70A82">
      <w:pPr>
        <w:pStyle w:val="ConsPlusNormal"/>
        <w:jc w:val="both"/>
      </w:pPr>
      <w:r>
        <w:t xml:space="preserve">(абзац введен </w:t>
      </w:r>
      <w:hyperlink r:id="rId139" w:history="1">
        <w:r>
          <w:rPr>
            <w:color w:val="0000FF"/>
          </w:rPr>
          <w:t>Законом</w:t>
        </w:r>
      </w:hyperlink>
      <w:r>
        <w:t xml:space="preserve"> ХМАО - Югры от 25.12.2013 N 131-оз)</w:t>
      </w:r>
    </w:p>
    <w:p w:rsidR="00C70A82" w:rsidRDefault="00C70A82">
      <w:pPr>
        <w:pStyle w:val="ConsPlusNormal"/>
        <w:spacing w:before="220"/>
        <w:ind w:firstLine="540"/>
        <w:jc w:val="both"/>
      </w:pPr>
      <w:r>
        <w:t>Граждане, имеющие место жительства в городском или сельском поселении муниципального района автономного округа, вправе однократно бесплатно приобрести земельные участки в соответствии с настоящей статьей в городском или сельском поселении муниципального района по месту жительства или ином городском или сельском поселении, входящем в состав этого муниципального района, либо в городском округе (городских округах), территориально расположенном (расположенных) в границах этого муниципального района.</w:t>
      </w:r>
    </w:p>
    <w:p w:rsidR="00C70A82" w:rsidRDefault="00C70A82">
      <w:pPr>
        <w:pStyle w:val="ConsPlusNormal"/>
        <w:jc w:val="both"/>
      </w:pPr>
      <w:r>
        <w:t xml:space="preserve">(абзац введен </w:t>
      </w:r>
      <w:hyperlink r:id="rId140" w:history="1">
        <w:r>
          <w:rPr>
            <w:color w:val="0000FF"/>
          </w:rPr>
          <w:t>Законом</w:t>
        </w:r>
      </w:hyperlink>
      <w:r>
        <w:t xml:space="preserve"> ХМАО - Югры от 25.12.2013 N 131-оз)</w:t>
      </w:r>
    </w:p>
    <w:p w:rsidR="00C70A82" w:rsidRDefault="00C70A82">
      <w:pPr>
        <w:pStyle w:val="ConsPlusNormal"/>
        <w:spacing w:before="220"/>
        <w:ind w:firstLine="540"/>
        <w:jc w:val="both"/>
      </w:pPr>
      <w:r>
        <w:t>Списки граждан, желающих однократно бесплатно приобрести земельные участки в городском округе, городском или сельском поселении муниципального района автономного округа, не являющегося местом их жительства, ведутся отдельно.</w:t>
      </w:r>
    </w:p>
    <w:p w:rsidR="00C70A82" w:rsidRDefault="00C70A82">
      <w:pPr>
        <w:pStyle w:val="ConsPlusNormal"/>
        <w:jc w:val="both"/>
      </w:pPr>
      <w:r>
        <w:t xml:space="preserve">(абзац введен </w:t>
      </w:r>
      <w:hyperlink r:id="rId141" w:history="1">
        <w:r>
          <w:rPr>
            <w:color w:val="0000FF"/>
          </w:rPr>
          <w:t>Законом</w:t>
        </w:r>
      </w:hyperlink>
      <w:r>
        <w:t xml:space="preserve"> ХМАО - Югры от 25.12.2013 N 131-оз)</w:t>
      </w:r>
    </w:p>
    <w:p w:rsidR="00C70A82" w:rsidRDefault="00C70A82">
      <w:pPr>
        <w:pStyle w:val="ConsPlusNormal"/>
        <w:spacing w:before="220"/>
        <w:ind w:firstLine="540"/>
        <w:jc w:val="both"/>
      </w:pPr>
      <w:r>
        <w:t xml:space="preserve">Гражданам, желающим однократно бесплатно приобрести земельные участки в городском округе, городском или сельском поселении муниципального района автономного округа, не являющегося местом их жительства, земельные участки предоставляются после обеспечения </w:t>
      </w:r>
      <w:r>
        <w:lastRenderedPageBreak/>
        <w:t xml:space="preserve">земельными участками всех граждан, принятых на учет в городском округе, городском или сельском поселении муниципального района по месту жительства, за исключением случая, указанного в </w:t>
      </w:r>
      <w:hyperlink w:anchor="P140" w:history="1">
        <w:r>
          <w:rPr>
            <w:color w:val="0000FF"/>
          </w:rPr>
          <w:t>абзаце втором пункта 6.1 статьи 6</w:t>
        </w:r>
      </w:hyperlink>
      <w:r>
        <w:t xml:space="preserve"> настоящего Закона.</w:t>
      </w:r>
    </w:p>
    <w:p w:rsidR="00C70A82" w:rsidRDefault="00C70A82">
      <w:pPr>
        <w:pStyle w:val="ConsPlusNormal"/>
        <w:jc w:val="both"/>
      </w:pPr>
      <w:r>
        <w:t xml:space="preserve">(абзац введен </w:t>
      </w:r>
      <w:hyperlink r:id="rId142" w:history="1">
        <w:r>
          <w:rPr>
            <w:color w:val="0000FF"/>
          </w:rPr>
          <w:t>Законом</w:t>
        </w:r>
      </w:hyperlink>
      <w:r>
        <w:t xml:space="preserve"> ХМАО - Югры от 25.12.2013 N 131-оз)</w:t>
      </w:r>
    </w:p>
    <w:p w:rsidR="00C70A82" w:rsidRDefault="00C70A82">
      <w:pPr>
        <w:pStyle w:val="ConsPlusNormal"/>
        <w:spacing w:before="220"/>
        <w:ind w:firstLine="540"/>
        <w:jc w:val="both"/>
      </w:pPr>
      <w:r>
        <w:t xml:space="preserve">18.1. Утратил силу. - </w:t>
      </w:r>
      <w:hyperlink r:id="rId143" w:history="1">
        <w:r>
          <w:rPr>
            <w:color w:val="0000FF"/>
          </w:rPr>
          <w:t>Закон</w:t>
        </w:r>
      </w:hyperlink>
      <w:r>
        <w:t xml:space="preserve"> ХМАО - Югры от 27.09.2015 N 97-оз.</w:t>
      </w:r>
    </w:p>
    <w:p w:rsidR="00C70A82" w:rsidRDefault="00C70A82">
      <w:pPr>
        <w:pStyle w:val="ConsPlusNormal"/>
        <w:spacing w:before="220"/>
        <w:ind w:firstLine="540"/>
        <w:jc w:val="both"/>
      </w:pPr>
      <w:r>
        <w:t xml:space="preserve">19. Гражданину, имеющему право на получение земельного участка, в порядке очередности, определенной </w:t>
      </w:r>
      <w:hyperlink w:anchor="P227" w:history="1">
        <w:r>
          <w:rPr>
            <w:color w:val="0000FF"/>
          </w:rPr>
          <w:t>пунктом 18</w:t>
        </w:r>
      </w:hyperlink>
      <w:r>
        <w:t xml:space="preserve"> настоящей статьи, при наличии свободного земельного участка, включенного в перечень, направляется по почте заказным письмом с уведомлением о вручении или выдается под расписку уведомление о намерении уполномоченного органа предоставить ему земельный участок.</w:t>
      </w:r>
    </w:p>
    <w:p w:rsidR="00C70A82" w:rsidRDefault="00C70A82">
      <w:pPr>
        <w:pStyle w:val="ConsPlusNormal"/>
        <w:spacing w:before="220"/>
        <w:ind w:firstLine="540"/>
        <w:jc w:val="both"/>
      </w:pPr>
      <w:r>
        <w:t>Гражданин в течение десяти рабочих дней со дня вручения ему указанного уведомления обязан сообщить в письменной форме в уполномоченный орган о согласии на получение земельного участка (об отказе от земельного участка). Если гражданин в установленный срок не сообщил в уполномоченный орган о согласии на получение земельного участка, он считается отказавшимся от земельного участка.</w:t>
      </w:r>
    </w:p>
    <w:p w:rsidR="00C70A82" w:rsidRDefault="00C70A82">
      <w:pPr>
        <w:pStyle w:val="ConsPlusNormal"/>
        <w:spacing w:before="220"/>
        <w:ind w:firstLine="540"/>
        <w:jc w:val="both"/>
      </w:pPr>
      <w:r>
        <w:t>В случае отказа от земельного участка гражданину направляется по почте заказным письмом с уведомлением о вручении или выдается под расписку уведомление о намерении уполномоченного органа предоставить ему другой земельный участок из числа участков, включенных в перечень.</w:t>
      </w:r>
    </w:p>
    <w:p w:rsidR="00C70A82" w:rsidRDefault="00C70A82">
      <w:pPr>
        <w:pStyle w:val="ConsPlusNormal"/>
        <w:spacing w:before="220"/>
        <w:ind w:firstLine="540"/>
        <w:jc w:val="both"/>
      </w:pPr>
      <w:r>
        <w:t>Гражданин вправе отказаться от земельного участка не более двух раз.</w:t>
      </w:r>
    </w:p>
    <w:p w:rsidR="00C70A82" w:rsidRDefault="00C70A82">
      <w:pPr>
        <w:pStyle w:val="ConsPlusNormal"/>
        <w:spacing w:before="220"/>
        <w:ind w:firstLine="540"/>
        <w:jc w:val="both"/>
      </w:pPr>
      <w:r>
        <w:t>Решение о предоставлении гражданину земельного участка принимается уполномоченным органом не позднее пяти рабочих дней со дня получения согласия гражданина на получение земельного участка и в течение пяти рабочих дней со дня его принятия направляется по почте заказным письмом с уведомлением о вручении или выдается гражданину под расписку.</w:t>
      </w:r>
    </w:p>
    <w:p w:rsidR="00C70A82" w:rsidRDefault="00C70A82">
      <w:pPr>
        <w:pStyle w:val="ConsPlusNormal"/>
        <w:jc w:val="both"/>
      </w:pPr>
      <w:r>
        <w:t xml:space="preserve">(п. 19 в ред. </w:t>
      </w:r>
      <w:hyperlink r:id="rId144" w:history="1">
        <w:r>
          <w:rPr>
            <w:color w:val="0000FF"/>
          </w:rPr>
          <w:t>Закона</w:t>
        </w:r>
      </w:hyperlink>
      <w:r>
        <w:t xml:space="preserve"> ХМАО - Югры от 02.05.2017 N 31-оз)</w:t>
      </w:r>
    </w:p>
    <w:p w:rsidR="00C70A82" w:rsidRDefault="00C70A82">
      <w:pPr>
        <w:pStyle w:val="ConsPlusNormal"/>
        <w:spacing w:before="220"/>
        <w:ind w:firstLine="540"/>
        <w:jc w:val="both"/>
      </w:pPr>
      <w:r>
        <w:t xml:space="preserve">20. Земельные участки, предоставляемые гражданам, относящимся к категориям, указанным в </w:t>
      </w:r>
      <w:hyperlink r:id="rId145" w:history="1">
        <w:r>
          <w:rPr>
            <w:color w:val="0000FF"/>
          </w:rPr>
          <w:t>статье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 оформляются в общую собственность указанных граждан и членов их семей в равных долях в соответствии с законодательством Российской Федерации. При этом к членам семьи относятся проживающие совместно с указанным гражданином его дети, супруга (супруг) и родители обоих супругов. Другие родственники, нетрудоспособные иждивенцы и иные лица могут быть признаны членами семьи указанного гражданина в соответствии с законодательством Российской Федерации.</w:t>
      </w:r>
    </w:p>
    <w:p w:rsidR="00C70A82" w:rsidRDefault="00C70A82">
      <w:pPr>
        <w:pStyle w:val="ConsPlusNormal"/>
        <w:jc w:val="both"/>
      </w:pPr>
      <w:r>
        <w:t xml:space="preserve">(в ред. Законов ХМАО - Югры от 24.05.2012 </w:t>
      </w:r>
      <w:hyperlink r:id="rId146" w:history="1">
        <w:r>
          <w:rPr>
            <w:color w:val="0000FF"/>
          </w:rPr>
          <w:t>N 45-оз</w:t>
        </w:r>
      </w:hyperlink>
      <w:r>
        <w:t xml:space="preserve">, от 25.12.2013 </w:t>
      </w:r>
      <w:hyperlink r:id="rId147" w:history="1">
        <w:r>
          <w:rPr>
            <w:color w:val="0000FF"/>
          </w:rPr>
          <w:t>N 131-оз</w:t>
        </w:r>
      </w:hyperlink>
      <w:r>
        <w:t xml:space="preserve">, от 02.05.2017 </w:t>
      </w:r>
      <w:hyperlink r:id="rId148" w:history="1">
        <w:r>
          <w:rPr>
            <w:color w:val="0000FF"/>
          </w:rPr>
          <w:t>N 31-оз</w:t>
        </w:r>
      </w:hyperlink>
      <w:r>
        <w:t>)</w:t>
      </w:r>
    </w:p>
    <w:p w:rsidR="00C70A82" w:rsidRDefault="00C70A82">
      <w:pPr>
        <w:pStyle w:val="ConsPlusNormal"/>
        <w:spacing w:before="220"/>
        <w:ind w:firstLine="540"/>
        <w:jc w:val="both"/>
      </w:pPr>
      <w:bookmarkStart w:id="9" w:name="P249"/>
      <w:bookmarkEnd w:id="9"/>
      <w:r>
        <w:t>21. Гражданин снимается с учета желающих бесплатно приобрести земельные участки для индивидуального жилищного строительства в случаях:</w:t>
      </w:r>
    </w:p>
    <w:p w:rsidR="00C70A82" w:rsidRDefault="00C70A82">
      <w:pPr>
        <w:pStyle w:val="ConsPlusNormal"/>
        <w:spacing w:before="220"/>
        <w:ind w:firstLine="540"/>
        <w:jc w:val="both"/>
      </w:pPr>
      <w:bookmarkStart w:id="10" w:name="P250"/>
      <w:bookmarkEnd w:id="10"/>
      <w:r>
        <w:t>а) подачи им заявления о снятии с учета;</w:t>
      </w:r>
    </w:p>
    <w:p w:rsidR="00C70A82" w:rsidRDefault="00C70A82">
      <w:pPr>
        <w:pStyle w:val="ConsPlusNormal"/>
        <w:spacing w:before="220"/>
        <w:ind w:firstLine="540"/>
        <w:jc w:val="both"/>
      </w:pPr>
      <w:r>
        <w:t xml:space="preserve">б) утратил силу. - </w:t>
      </w:r>
      <w:hyperlink r:id="rId149" w:history="1">
        <w:r>
          <w:rPr>
            <w:color w:val="0000FF"/>
          </w:rPr>
          <w:t>Закон</w:t>
        </w:r>
      </w:hyperlink>
      <w:r>
        <w:t xml:space="preserve"> ХМАО - Югры от 25.12.2013 N 131-оз;</w:t>
      </w:r>
    </w:p>
    <w:p w:rsidR="00C70A82" w:rsidRDefault="00C70A82">
      <w:pPr>
        <w:pStyle w:val="ConsPlusNormal"/>
        <w:spacing w:before="220"/>
        <w:ind w:firstLine="540"/>
        <w:jc w:val="both"/>
      </w:pPr>
      <w:bookmarkStart w:id="11" w:name="P252"/>
      <w:bookmarkEnd w:id="11"/>
      <w:r>
        <w:t>в) предоставления ему или членам его семьи в собственность бесплатно земельного участка в соответствии с условиями настоящего Закона;</w:t>
      </w:r>
    </w:p>
    <w:p w:rsidR="00C70A82" w:rsidRDefault="00C70A82">
      <w:pPr>
        <w:pStyle w:val="ConsPlusNormal"/>
        <w:jc w:val="both"/>
      </w:pPr>
      <w:r>
        <w:t xml:space="preserve">(пп. "в" в ред. </w:t>
      </w:r>
      <w:hyperlink r:id="rId150" w:history="1">
        <w:r>
          <w:rPr>
            <w:color w:val="0000FF"/>
          </w:rPr>
          <w:t>Закона</w:t>
        </w:r>
      </w:hyperlink>
      <w:r>
        <w:t xml:space="preserve"> ХМАО - Югры от 02.05.2017 N 31-оз)</w:t>
      </w:r>
    </w:p>
    <w:p w:rsidR="00C70A82" w:rsidRDefault="00C70A82">
      <w:pPr>
        <w:pStyle w:val="ConsPlusNormal"/>
        <w:spacing w:before="220"/>
        <w:ind w:firstLine="540"/>
        <w:jc w:val="both"/>
      </w:pPr>
      <w:bookmarkStart w:id="12" w:name="P254"/>
      <w:bookmarkEnd w:id="12"/>
      <w:r>
        <w:t xml:space="preserve">г) утраты оснований, дающих гражданину право на бесплатное предоставление земельного участка в соответствии с условиями </w:t>
      </w:r>
      <w:hyperlink r:id="rId151" w:history="1">
        <w:r>
          <w:rPr>
            <w:color w:val="0000FF"/>
          </w:rPr>
          <w:t>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w:t>
      </w:r>
      <w:r>
        <w:lastRenderedPageBreak/>
        <w:t>округе - Югре";</w:t>
      </w:r>
    </w:p>
    <w:p w:rsidR="00C70A82" w:rsidRDefault="00C70A82">
      <w:pPr>
        <w:pStyle w:val="ConsPlusNormal"/>
        <w:jc w:val="both"/>
      </w:pPr>
      <w:r>
        <w:t xml:space="preserve">(в ред. </w:t>
      </w:r>
      <w:hyperlink r:id="rId152" w:history="1">
        <w:r>
          <w:rPr>
            <w:color w:val="0000FF"/>
          </w:rPr>
          <w:t>Закона</w:t>
        </w:r>
      </w:hyperlink>
      <w:r>
        <w:t xml:space="preserve"> ХМАО - Югры от 25.12.2013 N 131-оз)</w:t>
      </w:r>
    </w:p>
    <w:p w:rsidR="00C70A82" w:rsidRDefault="00C70A82">
      <w:pPr>
        <w:pStyle w:val="ConsPlusNormal"/>
        <w:spacing w:before="220"/>
        <w:ind w:firstLine="540"/>
        <w:jc w:val="both"/>
      </w:pPr>
      <w:r>
        <w:t>д) выявления в представленных документах сведений, не соответствующих действительности и послуживших основанием для постановки на учет, а также иных фактов отсутствия правовых оснований для постановки на учет;</w:t>
      </w:r>
    </w:p>
    <w:p w:rsidR="00C70A82" w:rsidRDefault="00C70A82">
      <w:pPr>
        <w:pStyle w:val="ConsPlusNormal"/>
        <w:jc w:val="both"/>
      </w:pPr>
      <w:r>
        <w:t xml:space="preserve">(пп. "д" введен </w:t>
      </w:r>
      <w:hyperlink r:id="rId153" w:history="1">
        <w:r>
          <w:rPr>
            <w:color w:val="0000FF"/>
          </w:rPr>
          <w:t>Законом</w:t>
        </w:r>
      </w:hyperlink>
      <w:r>
        <w:t xml:space="preserve"> ХМАО - Югры от 27.09.2015 N 97-оз)</w:t>
      </w:r>
    </w:p>
    <w:p w:rsidR="00C70A82" w:rsidRDefault="00C70A82">
      <w:pPr>
        <w:pStyle w:val="ConsPlusNormal"/>
        <w:spacing w:before="220"/>
        <w:ind w:firstLine="540"/>
        <w:jc w:val="both"/>
      </w:pPr>
      <w:r>
        <w:t>е) предоставления гражданам, имеющим трех и более детей, меры социальной поддержки по обеспечению жилыми помещениями взамен предоставления им земельного участка в собственность бесплатно;</w:t>
      </w:r>
    </w:p>
    <w:p w:rsidR="00C70A82" w:rsidRDefault="00C70A82">
      <w:pPr>
        <w:pStyle w:val="ConsPlusNormal"/>
        <w:jc w:val="both"/>
      </w:pPr>
      <w:r>
        <w:t xml:space="preserve">(пп. "е" введен </w:t>
      </w:r>
      <w:hyperlink r:id="rId154" w:history="1">
        <w:r>
          <w:rPr>
            <w:color w:val="0000FF"/>
          </w:rPr>
          <w:t>Законом</w:t>
        </w:r>
      </w:hyperlink>
      <w:r>
        <w:t xml:space="preserve"> ХМАО - Югры от 09.12.2015 N 135-оз)</w:t>
      </w:r>
    </w:p>
    <w:p w:rsidR="00C70A82" w:rsidRDefault="00C70A82">
      <w:pPr>
        <w:pStyle w:val="ConsPlusNormal"/>
        <w:spacing w:before="220"/>
        <w:ind w:firstLine="540"/>
        <w:jc w:val="both"/>
      </w:pPr>
      <w:bookmarkStart w:id="13" w:name="P260"/>
      <w:bookmarkEnd w:id="13"/>
      <w:r>
        <w:t>ж) неоднократного неполучения гражданином уведомления о намерении уполномоченного органа предоставить ему земельный участок по причине отсутствия гражданина по месту жительства (месту пребывания), указанному в заявлении, при условии направления ему уполномоченным органом уведомления не менее трех раз в течение одного календарного года с момента направления первого уведомления;</w:t>
      </w:r>
    </w:p>
    <w:p w:rsidR="00C70A82" w:rsidRDefault="00C70A82">
      <w:pPr>
        <w:pStyle w:val="ConsPlusNormal"/>
        <w:jc w:val="both"/>
      </w:pPr>
      <w:r>
        <w:t xml:space="preserve">(пп. "ж" введен </w:t>
      </w:r>
      <w:hyperlink r:id="rId155" w:history="1">
        <w:r>
          <w:rPr>
            <w:color w:val="0000FF"/>
          </w:rPr>
          <w:t>Законом</w:t>
        </w:r>
      </w:hyperlink>
      <w:r>
        <w:t xml:space="preserve"> ХМАО - Югры от 02.05.2017 N 31-оз)</w:t>
      </w:r>
    </w:p>
    <w:p w:rsidR="00C70A82" w:rsidRDefault="00C70A82">
      <w:pPr>
        <w:pStyle w:val="ConsPlusNormal"/>
        <w:spacing w:before="220"/>
        <w:ind w:firstLine="540"/>
        <w:jc w:val="both"/>
      </w:pPr>
      <w:bookmarkStart w:id="14" w:name="P262"/>
      <w:bookmarkEnd w:id="14"/>
      <w:r>
        <w:t>з) отказа более двух раз от различных земельных участков.</w:t>
      </w:r>
    </w:p>
    <w:p w:rsidR="00C70A82" w:rsidRDefault="00C70A82">
      <w:pPr>
        <w:pStyle w:val="ConsPlusNormal"/>
        <w:jc w:val="both"/>
      </w:pPr>
      <w:r>
        <w:t xml:space="preserve">(пп. "з" введен </w:t>
      </w:r>
      <w:hyperlink r:id="rId156" w:history="1">
        <w:r>
          <w:rPr>
            <w:color w:val="0000FF"/>
          </w:rPr>
          <w:t>Законом</w:t>
        </w:r>
      </w:hyperlink>
      <w:r>
        <w:t xml:space="preserve"> ХМАО - Югры от 02.05.2017 N 31-оз)</w:t>
      </w:r>
    </w:p>
    <w:p w:rsidR="00C70A82" w:rsidRDefault="00C70A82">
      <w:pPr>
        <w:pStyle w:val="ConsPlusNormal"/>
        <w:spacing w:before="220"/>
        <w:ind w:firstLine="540"/>
        <w:jc w:val="both"/>
      </w:pPr>
      <w:bookmarkStart w:id="15" w:name="P264"/>
      <w:bookmarkEnd w:id="15"/>
      <w:r>
        <w:t xml:space="preserve">22. Решение о снятии гражданина с учета принимается уполномоченным органом не позднее десяти рабочих дней со дня наступления событий, предусмотренных </w:t>
      </w:r>
      <w:hyperlink w:anchor="P250" w:history="1">
        <w:r>
          <w:rPr>
            <w:color w:val="0000FF"/>
          </w:rPr>
          <w:t>подпунктами "а"</w:t>
        </w:r>
      </w:hyperlink>
      <w:r>
        <w:t xml:space="preserve">, </w:t>
      </w:r>
      <w:hyperlink w:anchor="P252" w:history="1">
        <w:r>
          <w:rPr>
            <w:color w:val="0000FF"/>
          </w:rPr>
          <w:t>"в"</w:t>
        </w:r>
      </w:hyperlink>
      <w:r>
        <w:t xml:space="preserve"> и </w:t>
      </w:r>
      <w:hyperlink w:anchor="P262" w:history="1">
        <w:r>
          <w:rPr>
            <w:color w:val="0000FF"/>
          </w:rPr>
          <w:t>"з" пункта 21</w:t>
        </w:r>
      </w:hyperlink>
      <w:r>
        <w:t xml:space="preserve"> настоящей статьи, либо получения уполномоченным органом информации о наличии хотя бы одного из предусмотренных </w:t>
      </w:r>
      <w:hyperlink w:anchor="P254" w:history="1">
        <w:r>
          <w:rPr>
            <w:color w:val="0000FF"/>
          </w:rPr>
          <w:t>подпунктами "г"</w:t>
        </w:r>
      </w:hyperlink>
      <w:r>
        <w:t xml:space="preserve"> - </w:t>
      </w:r>
      <w:hyperlink w:anchor="P260" w:history="1">
        <w:r>
          <w:rPr>
            <w:color w:val="0000FF"/>
          </w:rPr>
          <w:t>"ж" пункта 21</w:t>
        </w:r>
      </w:hyperlink>
      <w:r>
        <w:t xml:space="preserve"> настоящей статьи оснований для снятия гражданина с учета.</w:t>
      </w:r>
    </w:p>
    <w:p w:rsidR="00C70A82" w:rsidRDefault="00C70A82">
      <w:pPr>
        <w:pStyle w:val="ConsPlusNormal"/>
        <w:spacing w:before="220"/>
        <w:ind w:firstLine="540"/>
        <w:jc w:val="both"/>
      </w:pPr>
      <w:r>
        <w:t>Указанное решение должно содержать основание его принятия.</w:t>
      </w:r>
    </w:p>
    <w:p w:rsidR="00C70A82" w:rsidRDefault="00C70A82">
      <w:pPr>
        <w:pStyle w:val="ConsPlusNormal"/>
        <w:spacing w:before="220"/>
        <w:ind w:firstLine="540"/>
        <w:jc w:val="both"/>
      </w:pPr>
      <w:r>
        <w:t>Решение о снятии с учета направляется гражданину по почте заказным письмом с уведомлением о вручении или выдается под расписку не позднее пяти рабочих дней со дня его принятия.</w:t>
      </w:r>
    </w:p>
    <w:p w:rsidR="00C70A82" w:rsidRDefault="00C70A82">
      <w:pPr>
        <w:pStyle w:val="ConsPlusNormal"/>
        <w:jc w:val="both"/>
      </w:pPr>
      <w:r>
        <w:t xml:space="preserve">(п. 22 введен </w:t>
      </w:r>
      <w:hyperlink r:id="rId157" w:history="1">
        <w:r>
          <w:rPr>
            <w:color w:val="0000FF"/>
          </w:rPr>
          <w:t>Законом</w:t>
        </w:r>
      </w:hyperlink>
      <w:r>
        <w:t xml:space="preserve"> ХМАО - Югры от 02.05.2017 N 31-оз)</w:t>
      </w:r>
    </w:p>
    <w:p w:rsidR="00C70A82" w:rsidRDefault="00C70A82">
      <w:pPr>
        <w:pStyle w:val="ConsPlusNormal"/>
        <w:spacing w:before="220"/>
        <w:ind w:firstLine="540"/>
        <w:jc w:val="both"/>
      </w:pPr>
      <w:r>
        <w:t xml:space="preserve">23. В случае снятия гражданина с учета по основаниям, предусмотренным </w:t>
      </w:r>
      <w:hyperlink w:anchor="P249" w:history="1">
        <w:r>
          <w:rPr>
            <w:color w:val="0000FF"/>
          </w:rPr>
          <w:t>пунктом 21</w:t>
        </w:r>
      </w:hyperlink>
      <w:r>
        <w:t xml:space="preserve"> настоящей статьи, гражданин вправе повторно обратиться в уполномоченный орган с заявлением о принятии на учет при условии соответствия требованиям, предусмотренным </w:t>
      </w:r>
      <w:hyperlink r:id="rId158" w:history="1">
        <w:r>
          <w:rPr>
            <w:color w:val="0000FF"/>
          </w:rPr>
          <w:t>пунктом 1 статьи 7.4</w:t>
        </w:r>
      </w:hyperlink>
      <w:r>
        <w:t xml:space="preserve"> Закона Ханты-Мансийского автономного округа - Югры "О регулировании отдельных жилищных отношений в Ханты-Мансийском автономном округе - Югре".</w:t>
      </w:r>
    </w:p>
    <w:p w:rsidR="00C70A82" w:rsidRDefault="00C70A82">
      <w:pPr>
        <w:pStyle w:val="ConsPlusNormal"/>
        <w:jc w:val="both"/>
      </w:pPr>
      <w:r>
        <w:t xml:space="preserve">(п. 23 введен </w:t>
      </w:r>
      <w:hyperlink r:id="rId159" w:history="1">
        <w:r>
          <w:rPr>
            <w:color w:val="0000FF"/>
          </w:rPr>
          <w:t>Законом</w:t>
        </w:r>
      </w:hyperlink>
      <w:r>
        <w:t xml:space="preserve"> ХМАО - Югры от 02.05.2017 N 31-оз)</w:t>
      </w:r>
    </w:p>
    <w:p w:rsidR="00C70A82" w:rsidRDefault="00C70A82">
      <w:pPr>
        <w:pStyle w:val="ConsPlusNormal"/>
        <w:ind w:firstLine="540"/>
        <w:jc w:val="both"/>
      </w:pPr>
    </w:p>
    <w:p w:rsidR="00C70A82" w:rsidRDefault="00C70A82">
      <w:pPr>
        <w:pStyle w:val="ConsPlusTitle"/>
        <w:ind w:firstLine="540"/>
        <w:jc w:val="both"/>
        <w:outlineLvl w:val="1"/>
      </w:pPr>
      <w:r>
        <w:t xml:space="preserve">Статья 7. Утратила силу с 1 апреля 2015 года. - </w:t>
      </w:r>
      <w:hyperlink r:id="rId160" w:history="1">
        <w:r>
          <w:rPr>
            <w:color w:val="0000FF"/>
          </w:rPr>
          <w:t>Закон</w:t>
        </w:r>
      </w:hyperlink>
      <w:r>
        <w:t xml:space="preserve"> ХМАО - Югры от 20.02.2015 N 22-оз.</w:t>
      </w:r>
    </w:p>
    <w:p w:rsidR="00C70A82" w:rsidRDefault="00C70A82">
      <w:pPr>
        <w:pStyle w:val="ConsPlusNormal"/>
        <w:ind w:firstLine="540"/>
        <w:jc w:val="both"/>
      </w:pPr>
    </w:p>
    <w:p w:rsidR="00C70A82" w:rsidRDefault="00C70A82">
      <w:pPr>
        <w:pStyle w:val="ConsPlusTitle"/>
        <w:ind w:firstLine="540"/>
        <w:jc w:val="both"/>
        <w:outlineLvl w:val="1"/>
      </w:pPr>
      <w:r>
        <w:t xml:space="preserve">Статья 8. Утратила силу. - </w:t>
      </w:r>
      <w:hyperlink r:id="rId161" w:history="1">
        <w:r>
          <w:rPr>
            <w:color w:val="0000FF"/>
          </w:rPr>
          <w:t>Закон</w:t>
        </w:r>
      </w:hyperlink>
      <w:r>
        <w:t xml:space="preserve"> ХМАО - Югры от 29.10.2012 N 118-оз.</w:t>
      </w:r>
    </w:p>
    <w:p w:rsidR="00C70A82" w:rsidRDefault="00C70A82">
      <w:pPr>
        <w:pStyle w:val="ConsPlusNormal"/>
      </w:pPr>
    </w:p>
    <w:p w:rsidR="00C70A82" w:rsidRDefault="00C70A82">
      <w:pPr>
        <w:pStyle w:val="ConsPlusTitle"/>
        <w:ind w:firstLine="540"/>
        <w:jc w:val="both"/>
        <w:outlineLvl w:val="1"/>
      </w:pPr>
      <w:r>
        <w:t>Статья 9. Предоставление земельных участков для освоения территорий в целях строительства и эксплуатации наемных домов социального использования</w:t>
      </w:r>
    </w:p>
    <w:p w:rsidR="00C70A82" w:rsidRDefault="00C70A82">
      <w:pPr>
        <w:pStyle w:val="ConsPlusNormal"/>
        <w:ind w:firstLine="540"/>
        <w:jc w:val="both"/>
      </w:pPr>
      <w:r>
        <w:t xml:space="preserve">(введена </w:t>
      </w:r>
      <w:hyperlink r:id="rId162" w:history="1">
        <w:r>
          <w:rPr>
            <w:color w:val="0000FF"/>
          </w:rPr>
          <w:t>Законом</w:t>
        </w:r>
      </w:hyperlink>
      <w:r>
        <w:t xml:space="preserve"> ХМАО - Югры от 20.02.2015 N 22-оз)</w:t>
      </w:r>
    </w:p>
    <w:p w:rsidR="00C70A82" w:rsidRDefault="00C70A82">
      <w:pPr>
        <w:pStyle w:val="ConsPlusNormal"/>
        <w:jc w:val="both"/>
      </w:pPr>
    </w:p>
    <w:p w:rsidR="00C70A82" w:rsidRDefault="00C70A82">
      <w:pPr>
        <w:pStyle w:val="ConsPlusNormal"/>
        <w:ind w:firstLine="540"/>
        <w:jc w:val="both"/>
      </w:pPr>
      <w:r>
        <w:t xml:space="preserve">1. Земельные участки из земель, находящихся в государственной или муниципальной собственности, предоставляются некоммерческим организациям, созданным автономным округом или муниципальными образованиями автономного округа для освоения территорий в целях строительства и эксплуатации наемных домов социального использования, в аренду без </w:t>
      </w:r>
      <w:r>
        <w:lastRenderedPageBreak/>
        <w:t>проведения торгов.</w:t>
      </w:r>
    </w:p>
    <w:p w:rsidR="00C70A82" w:rsidRDefault="00C70A82">
      <w:pPr>
        <w:pStyle w:val="ConsPlusNormal"/>
        <w:jc w:val="both"/>
      </w:pPr>
      <w:r>
        <w:t xml:space="preserve">(в ред. </w:t>
      </w:r>
      <w:hyperlink r:id="rId163" w:history="1">
        <w:r>
          <w:rPr>
            <w:color w:val="0000FF"/>
          </w:rPr>
          <w:t>Закона</w:t>
        </w:r>
      </w:hyperlink>
      <w:r>
        <w:t xml:space="preserve"> ХМАО - Югры от 27.09.2015 N 97-оз)</w:t>
      </w:r>
    </w:p>
    <w:p w:rsidR="00C70A82" w:rsidRDefault="00C70A82">
      <w:pPr>
        <w:pStyle w:val="ConsPlusNormal"/>
        <w:spacing w:before="220"/>
        <w:ind w:firstLine="540"/>
        <w:jc w:val="both"/>
      </w:pPr>
      <w:r>
        <w:t>2. Договор аренды земельного участка, находящегося в государственной или муниципальной собственности, предоставленного некоммерческой организации, созданной автономным округом или муниципальным образованием автономного округа для освоения территорий в целях строительства и эксплуатации наемных домов социального использования, заключается сроком до 49 лет.</w:t>
      </w:r>
    </w:p>
    <w:p w:rsidR="00C70A82" w:rsidRDefault="00C70A82">
      <w:pPr>
        <w:pStyle w:val="ConsPlusNormal"/>
        <w:jc w:val="both"/>
      </w:pPr>
    </w:p>
    <w:p w:rsidR="00C70A82" w:rsidRDefault="00C70A82">
      <w:pPr>
        <w:pStyle w:val="ConsPlusTitle"/>
        <w:ind w:firstLine="540"/>
        <w:jc w:val="both"/>
        <w:outlineLvl w:val="1"/>
      </w:pPr>
      <w:r>
        <w:t>Статья 10. Предоставление земельного участка, находящегося в государственной или муниципальной собственности, в безвозмездное пользование</w:t>
      </w:r>
    </w:p>
    <w:p w:rsidR="00C70A82" w:rsidRDefault="00C70A82">
      <w:pPr>
        <w:pStyle w:val="ConsPlusNormal"/>
        <w:ind w:firstLine="540"/>
        <w:jc w:val="both"/>
      </w:pPr>
      <w:r>
        <w:t xml:space="preserve">(введена </w:t>
      </w:r>
      <w:hyperlink r:id="rId164" w:history="1">
        <w:r>
          <w:rPr>
            <w:color w:val="0000FF"/>
          </w:rPr>
          <w:t>Законом</w:t>
        </w:r>
      </w:hyperlink>
      <w:r>
        <w:t xml:space="preserve"> ХМАО - Югры от 20.02.2015 N 22-оз)</w:t>
      </w:r>
    </w:p>
    <w:p w:rsidR="00C70A82" w:rsidRDefault="00C70A82">
      <w:pPr>
        <w:pStyle w:val="ConsPlusNormal"/>
        <w:jc w:val="both"/>
      </w:pPr>
    </w:p>
    <w:p w:rsidR="00C70A82" w:rsidRDefault="00C70A82">
      <w:pPr>
        <w:pStyle w:val="ConsPlusNormal"/>
        <w:ind w:firstLine="540"/>
        <w:jc w:val="both"/>
      </w:pPr>
      <w:bookmarkStart w:id="16" w:name="P285"/>
      <w:bookmarkEnd w:id="16"/>
      <w:r>
        <w:t>1. Земельный участок, находящийся в государственной или муниципальной собственности, предоставляется в безвозмездное пользование некоммерческой организации, созданной автономным округом в целях жилищного строительства для обеспечения жилыми помещениями отдельных категорий граждан, определенных федеральным законодательством и законодательством автономного округа, на период осуществления данного строительства.</w:t>
      </w:r>
    </w:p>
    <w:p w:rsidR="00C70A82" w:rsidRDefault="00C70A82">
      <w:pPr>
        <w:pStyle w:val="ConsPlusNormal"/>
        <w:spacing w:before="220"/>
        <w:ind w:firstLine="540"/>
        <w:jc w:val="both"/>
      </w:pPr>
      <w:r>
        <w:t xml:space="preserve">2. Перечень некоммерческих организаций, которым могут быть переданы земельные участки в соответствии с </w:t>
      </w:r>
      <w:hyperlink w:anchor="P285" w:history="1">
        <w:r>
          <w:rPr>
            <w:color w:val="0000FF"/>
          </w:rPr>
          <w:t>пунктом 1</w:t>
        </w:r>
      </w:hyperlink>
      <w:r>
        <w:t xml:space="preserve"> настоящей статьи, определяется Правительством автономного округа.</w:t>
      </w:r>
    </w:p>
    <w:p w:rsidR="00C70A82" w:rsidRDefault="00C70A82">
      <w:pPr>
        <w:pStyle w:val="ConsPlusNormal"/>
        <w:ind w:firstLine="540"/>
        <w:jc w:val="both"/>
      </w:pPr>
    </w:p>
    <w:p w:rsidR="00C70A82" w:rsidRDefault="00C70A82">
      <w:pPr>
        <w:pStyle w:val="ConsPlusTitle"/>
        <w:ind w:firstLine="540"/>
        <w:jc w:val="both"/>
        <w:outlineLvl w:val="1"/>
      </w:pPr>
      <w:r>
        <w:t>Статья 11. Предоставление земельных участков, находящихся в государственной или муниципальной собственности, юридическим лицам в аренду без проведения торгов для размещения объектов социально-культурного и коммунально-бытового назначения, реализации масштабных инвестиционных проектов</w:t>
      </w:r>
    </w:p>
    <w:p w:rsidR="00C70A82" w:rsidRDefault="00C70A82">
      <w:pPr>
        <w:pStyle w:val="ConsPlusNormal"/>
        <w:ind w:firstLine="540"/>
        <w:jc w:val="both"/>
      </w:pPr>
      <w:r>
        <w:t xml:space="preserve">(введена </w:t>
      </w:r>
      <w:hyperlink r:id="rId165" w:history="1">
        <w:r>
          <w:rPr>
            <w:color w:val="0000FF"/>
          </w:rPr>
          <w:t>Законом</w:t>
        </w:r>
      </w:hyperlink>
      <w:r>
        <w:t xml:space="preserve"> ХМАО - Югры от 25.06.2015 N 64-оз)</w:t>
      </w:r>
    </w:p>
    <w:p w:rsidR="00C70A82" w:rsidRDefault="00C70A82">
      <w:pPr>
        <w:pStyle w:val="ConsPlusNormal"/>
        <w:ind w:firstLine="540"/>
        <w:jc w:val="both"/>
      </w:pPr>
    </w:p>
    <w:p w:rsidR="00C70A82" w:rsidRDefault="00C70A82">
      <w:pPr>
        <w:pStyle w:val="ConsPlusNormal"/>
        <w:ind w:firstLine="540"/>
        <w:jc w:val="both"/>
      </w:pPr>
      <w:r>
        <w:t>1. Предоставление земельных участков, находящихся в государственной или муниципальной собственности, юридическим лицам в аренду без проведения торгов для размещения объектов социально-культурного и коммунально-бытового назначения, реализации масштабных инвестиционных проектов, за исключением инвестиционных проектов, предусматривающих создание и (или) модернизацию (реконструкцию) административно-деловых центров, торговых центров (комплексов) и помещений в них, осуществляется в соответствии с распоряжением Губернатора Ханты-Мансийского автономного округа - Югры при условии соответствия указанных объектов, масштабных инвестиционных проектов критериям, установленным настоящей статьей.</w:t>
      </w:r>
    </w:p>
    <w:p w:rsidR="00C70A82" w:rsidRDefault="00C70A82">
      <w:pPr>
        <w:pStyle w:val="ConsPlusNormal"/>
        <w:jc w:val="both"/>
      </w:pPr>
      <w:r>
        <w:t xml:space="preserve">(в ред. </w:t>
      </w:r>
      <w:hyperlink r:id="rId166" w:history="1">
        <w:r>
          <w:rPr>
            <w:color w:val="0000FF"/>
          </w:rPr>
          <w:t>Закона</w:t>
        </w:r>
      </w:hyperlink>
      <w:r>
        <w:t xml:space="preserve"> ХМАО - Югры от 16.06.2016 N 57-оз)</w:t>
      </w:r>
    </w:p>
    <w:p w:rsidR="00C70A82" w:rsidRDefault="00C70A82">
      <w:pPr>
        <w:pStyle w:val="ConsPlusNormal"/>
        <w:spacing w:before="220"/>
        <w:ind w:firstLine="540"/>
        <w:jc w:val="both"/>
      </w:pPr>
      <w:r>
        <w:t>2. Критериями для объектов социально-культурного и коммунально-бытового назначения (далее - объект) являются:</w:t>
      </w:r>
    </w:p>
    <w:p w:rsidR="00C70A82" w:rsidRDefault="00C70A82">
      <w:pPr>
        <w:pStyle w:val="ConsPlusNormal"/>
        <w:spacing w:before="220"/>
        <w:ind w:firstLine="540"/>
        <w:jc w:val="both"/>
      </w:pPr>
      <w:r>
        <w:t>а) наличие потребности в строительстве объекта в соответствии с государственными программами автономного округа, программами комплексного развития социальной инфраструктуры поселений, городских округов либо комплексного развития систем коммунальной инфраструктуры поселений, городских округов;</w:t>
      </w:r>
    </w:p>
    <w:p w:rsidR="00C70A82" w:rsidRDefault="00C70A82">
      <w:pPr>
        <w:pStyle w:val="ConsPlusNormal"/>
        <w:spacing w:before="220"/>
        <w:ind w:firstLine="540"/>
        <w:jc w:val="both"/>
      </w:pPr>
      <w:r>
        <w:t>б) размещение объекта юридическим лицом, соответствующим требованиям, установленным Правительством автономного округа;</w:t>
      </w:r>
    </w:p>
    <w:p w:rsidR="00C70A82" w:rsidRDefault="00C70A82">
      <w:pPr>
        <w:pStyle w:val="ConsPlusNormal"/>
        <w:spacing w:before="220"/>
        <w:ind w:firstLine="540"/>
        <w:jc w:val="both"/>
      </w:pPr>
      <w:r>
        <w:t>в) размещение объекта на земельном участке, соответствующем требованиям, установленным федеральным законодательством и законодательством автономного округа.</w:t>
      </w:r>
    </w:p>
    <w:p w:rsidR="00C70A82" w:rsidRDefault="00C70A82">
      <w:pPr>
        <w:pStyle w:val="ConsPlusNormal"/>
        <w:jc w:val="both"/>
      </w:pPr>
      <w:r>
        <w:t xml:space="preserve">(п. 2 в ред. </w:t>
      </w:r>
      <w:hyperlink r:id="rId167" w:history="1">
        <w:r>
          <w:rPr>
            <w:color w:val="0000FF"/>
          </w:rPr>
          <w:t>Закона</w:t>
        </w:r>
      </w:hyperlink>
      <w:r>
        <w:t xml:space="preserve"> ХМАО - Югры от 27.04.2018 N 37-оз)</w:t>
      </w:r>
    </w:p>
    <w:p w:rsidR="00C70A82" w:rsidRDefault="00C70A82">
      <w:pPr>
        <w:pStyle w:val="ConsPlusNormal"/>
        <w:spacing w:before="220"/>
        <w:ind w:firstLine="540"/>
        <w:jc w:val="both"/>
      </w:pPr>
      <w:r>
        <w:t xml:space="preserve">3. Утратил силу. - </w:t>
      </w:r>
      <w:hyperlink r:id="rId168" w:history="1">
        <w:r>
          <w:rPr>
            <w:color w:val="0000FF"/>
          </w:rPr>
          <w:t>Закон</w:t>
        </w:r>
      </w:hyperlink>
      <w:r>
        <w:t xml:space="preserve"> ХМАО - Югры от 27.04.2018 N 37-оз.</w:t>
      </w:r>
    </w:p>
    <w:p w:rsidR="00C70A82" w:rsidRDefault="00C70A82">
      <w:pPr>
        <w:pStyle w:val="ConsPlusNormal"/>
        <w:spacing w:before="220"/>
        <w:ind w:firstLine="540"/>
        <w:jc w:val="both"/>
      </w:pPr>
      <w:r>
        <w:lastRenderedPageBreak/>
        <w:t>4. Критериями для масштабных инвестиционных проектов являются:</w:t>
      </w:r>
    </w:p>
    <w:p w:rsidR="00C70A82" w:rsidRDefault="00C70A82">
      <w:pPr>
        <w:pStyle w:val="ConsPlusNormal"/>
        <w:spacing w:before="220"/>
        <w:ind w:firstLine="540"/>
        <w:jc w:val="both"/>
      </w:pPr>
      <w:r>
        <w:t>а) включение масштабного инвестиционного проекта в государственную программу автономного округа;</w:t>
      </w:r>
    </w:p>
    <w:p w:rsidR="00C70A82" w:rsidRDefault="00C70A82">
      <w:pPr>
        <w:pStyle w:val="ConsPlusNormal"/>
        <w:spacing w:before="220"/>
        <w:ind w:firstLine="540"/>
        <w:jc w:val="both"/>
      </w:pPr>
      <w:r>
        <w:t>б) установление суммарного объема капитальных вложений по масштабному инвестиционному проекту на пятый год начиная с года предоставления земельного участка в размере не менее 300 000,0 тыс. рублей;</w:t>
      </w:r>
    </w:p>
    <w:p w:rsidR="00C70A82" w:rsidRDefault="00C70A82">
      <w:pPr>
        <w:pStyle w:val="ConsPlusNormal"/>
        <w:spacing w:before="220"/>
        <w:ind w:firstLine="540"/>
        <w:jc w:val="both"/>
      </w:pPr>
      <w:r>
        <w:t>в) увеличение объема ежегодных поступлений в консолидированный бюджет автономного округа от налогов за счет реализации масштабного инвестиционного проекта на пятый год начиная с года предоставления земельного участка не менее чем на 5000,0 тыс. рублей;</w:t>
      </w:r>
    </w:p>
    <w:p w:rsidR="00C70A82" w:rsidRDefault="00C70A82">
      <w:pPr>
        <w:pStyle w:val="ConsPlusNormal"/>
        <w:spacing w:before="220"/>
        <w:ind w:firstLine="540"/>
        <w:jc w:val="both"/>
      </w:pPr>
      <w:r>
        <w:t>г) реализация масштабного инвестиционного проекта юридическим лицом, соответствующим требованиям, установленным Правительством автономного округа;</w:t>
      </w:r>
    </w:p>
    <w:p w:rsidR="00C70A82" w:rsidRDefault="00C70A82">
      <w:pPr>
        <w:pStyle w:val="ConsPlusNormal"/>
        <w:spacing w:before="220"/>
        <w:ind w:firstLine="540"/>
        <w:jc w:val="both"/>
      </w:pPr>
      <w:r>
        <w:t>д) реализация масштабного инвестиционного проекта на земельном участке, соответствующем требованиям, установленным федеральным законодательством и законодательством автономного округа.</w:t>
      </w:r>
    </w:p>
    <w:p w:rsidR="00C70A82" w:rsidRDefault="00C70A82">
      <w:pPr>
        <w:pStyle w:val="ConsPlusNormal"/>
        <w:jc w:val="both"/>
      </w:pPr>
      <w:r>
        <w:t xml:space="preserve">(п. 4 в ред. </w:t>
      </w:r>
      <w:hyperlink r:id="rId169" w:history="1">
        <w:r>
          <w:rPr>
            <w:color w:val="0000FF"/>
          </w:rPr>
          <w:t>Закона</w:t>
        </w:r>
      </w:hyperlink>
      <w:r>
        <w:t xml:space="preserve"> ХМАО - Югры от 27.04.2018 N 37-оз)</w:t>
      </w:r>
    </w:p>
    <w:p w:rsidR="00C70A82" w:rsidRDefault="00C70A82">
      <w:pPr>
        <w:pStyle w:val="ConsPlusNormal"/>
        <w:ind w:firstLine="540"/>
        <w:jc w:val="both"/>
      </w:pPr>
    </w:p>
    <w:p w:rsidR="00C70A82" w:rsidRDefault="00C70A82">
      <w:pPr>
        <w:pStyle w:val="ConsPlusTitle"/>
        <w:ind w:firstLine="540"/>
        <w:jc w:val="both"/>
        <w:outlineLvl w:val="1"/>
      </w:pPr>
      <w:r>
        <w:t>Статья 12. Дополнительные основания принятия решения об отказе в проведении аукциона по продаже земельного участка или аукциона на право заключения договора аренды земельного участка</w:t>
      </w:r>
    </w:p>
    <w:p w:rsidR="00C70A82" w:rsidRDefault="00C70A82">
      <w:pPr>
        <w:pStyle w:val="ConsPlusNormal"/>
        <w:ind w:firstLine="540"/>
        <w:jc w:val="both"/>
      </w:pPr>
      <w:r>
        <w:t xml:space="preserve">(введена </w:t>
      </w:r>
      <w:hyperlink r:id="rId170" w:history="1">
        <w:r>
          <w:rPr>
            <w:color w:val="0000FF"/>
          </w:rPr>
          <w:t>Законом</w:t>
        </w:r>
      </w:hyperlink>
      <w:r>
        <w:t xml:space="preserve"> ХМАО - Югры от 27.09.2015 N 97-оз)</w:t>
      </w:r>
    </w:p>
    <w:p w:rsidR="00C70A82" w:rsidRDefault="00C70A82">
      <w:pPr>
        <w:pStyle w:val="ConsPlusNormal"/>
        <w:ind w:firstLine="540"/>
        <w:jc w:val="both"/>
      </w:pPr>
    </w:p>
    <w:p w:rsidR="00C70A82" w:rsidRDefault="00C70A82">
      <w:pPr>
        <w:pStyle w:val="ConsPlusNormal"/>
        <w:ind w:firstLine="540"/>
        <w:jc w:val="both"/>
      </w:pPr>
      <w:r>
        <w:t xml:space="preserve">До 1 января 2020 года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(далее - аукцион) принимается исполнительным органом государственной власти автономного округа либо органами местного самоуправления муниципальных образований автономного округа, обладающими полномочиями по распоряжению указанным в настоящей статье земельным участком, наряду с основаниями, предусмотренными </w:t>
      </w:r>
      <w:hyperlink r:id="rId171" w:history="1">
        <w:r>
          <w:rPr>
            <w:color w:val="0000FF"/>
          </w:rPr>
          <w:t>статьей 39.11</w:t>
        </w:r>
      </w:hyperlink>
      <w:r>
        <w:t xml:space="preserve"> Земельного кодекса Российской Федерации, в следующих случаях:</w:t>
      </w:r>
    </w:p>
    <w:p w:rsidR="00C70A82" w:rsidRDefault="00C70A82">
      <w:pPr>
        <w:pStyle w:val="ConsPlusNormal"/>
        <w:spacing w:before="220"/>
        <w:ind w:firstLine="540"/>
        <w:jc w:val="both"/>
      </w:pPr>
      <w:r>
        <w:t>а) наличие запрета, предусмотренного федеральным законодательством, на использование земельного участка в целях, указанных в заявлении о проведении аукциона;</w:t>
      </w:r>
    </w:p>
    <w:p w:rsidR="00C70A82" w:rsidRDefault="00C70A82">
      <w:pPr>
        <w:pStyle w:val="ConsPlusNormal"/>
        <w:spacing w:before="220"/>
        <w:ind w:firstLine="540"/>
        <w:jc w:val="both"/>
      </w:pPr>
      <w:r>
        <w:t xml:space="preserve">б) включение земельного участка в перечень, указанный в </w:t>
      </w:r>
      <w:hyperlink w:anchor="P220" w:history="1">
        <w:r>
          <w:rPr>
            <w:color w:val="0000FF"/>
          </w:rPr>
          <w:t>пункте 15 статьи 6.2</w:t>
        </w:r>
      </w:hyperlink>
      <w:r>
        <w:t xml:space="preserve"> настоящего Закона.</w:t>
      </w:r>
    </w:p>
    <w:p w:rsidR="00C70A82" w:rsidRDefault="00C70A82">
      <w:pPr>
        <w:pStyle w:val="ConsPlusNormal"/>
        <w:ind w:firstLine="540"/>
        <w:jc w:val="both"/>
      </w:pPr>
    </w:p>
    <w:p w:rsidR="00C70A82" w:rsidRDefault="00C70A82">
      <w:pPr>
        <w:pStyle w:val="ConsPlusTitle"/>
        <w:ind w:firstLine="540"/>
        <w:jc w:val="both"/>
        <w:outlineLvl w:val="1"/>
      </w:pPr>
      <w:r>
        <w:t>Статья 13. Дополнительные основания принятия решения об отказе в предварительном согласовании предоставления земельного участка или предоставлении земельного участка без проведения торгов</w:t>
      </w:r>
    </w:p>
    <w:p w:rsidR="00C70A82" w:rsidRDefault="00C70A82">
      <w:pPr>
        <w:pStyle w:val="ConsPlusNormal"/>
        <w:ind w:firstLine="540"/>
        <w:jc w:val="both"/>
      </w:pPr>
      <w:r>
        <w:t xml:space="preserve">(введена </w:t>
      </w:r>
      <w:hyperlink r:id="rId172" w:history="1">
        <w:r>
          <w:rPr>
            <w:color w:val="0000FF"/>
          </w:rPr>
          <w:t>Законом</w:t>
        </w:r>
      </w:hyperlink>
      <w:r>
        <w:t xml:space="preserve"> ХМАО - Югры от 27.09.2015 N 97-оз)</w:t>
      </w:r>
    </w:p>
    <w:p w:rsidR="00C70A82" w:rsidRDefault="00C70A82">
      <w:pPr>
        <w:pStyle w:val="ConsPlusNormal"/>
        <w:ind w:firstLine="540"/>
        <w:jc w:val="both"/>
      </w:pPr>
    </w:p>
    <w:p w:rsidR="00C70A82" w:rsidRDefault="00C70A82">
      <w:pPr>
        <w:pStyle w:val="ConsPlusNormal"/>
        <w:ind w:firstLine="540"/>
        <w:jc w:val="both"/>
      </w:pPr>
      <w:r>
        <w:t xml:space="preserve">До 1 января 2020 года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предоставлении такого земельного участка без проведения торгов принимается исполнительным органом государственной власти автономного округа либо органами местного самоуправления муниципальных образований автономного округа, обладающими полномочиями по распоряжению указанным в настоящей статье земельным участком, наряду с основаниями, предусмотренными в </w:t>
      </w:r>
      <w:hyperlink r:id="rId173" w:history="1">
        <w:r>
          <w:rPr>
            <w:color w:val="0000FF"/>
          </w:rPr>
          <w:t>статьях 39.15</w:t>
        </w:r>
      </w:hyperlink>
      <w:r>
        <w:t xml:space="preserve"> и </w:t>
      </w:r>
      <w:hyperlink r:id="rId174" w:history="1">
        <w:r>
          <w:rPr>
            <w:color w:val="0000FF"/>
          </w:rPr>
          <w:t>39.16</w:t>
        </w:r>
      </w:hyperlink>
      <w:r>
        <w:t xml:space="preserve"> Земельного кодекса Российской Федерации, в следующих случаях:</w:t>
      </w:r>
    </w:p>
    <w:p w:rsidR="00C70A82" w:rsidRDefault="00C70A82">
      <w:pPr>
        <w:pStyle w:val="ConsPlusNormal"/>
        <w:spacing w:before="220"/>
        <w:ind w:firstLine="540"/>
        <w:jc w:val="both"/>
      </w:pPr>
      <w:r>
        <w:lastRenderedPageBreak/>
        <w:t>а) наличие запрета, предусмотренного федеральным законодательством, на использование земельного участка в целях, указанных в заявлении о предоставлении земельного участка;</w:t>
      </w:r>
    </w:p>
    <w:p w:rsidR="00C70A82" w:rsidRDefault="00C70A82">
      <w:pPr>
        <w:pStyle w:val="ConsPlusNormal"/>
        <w:spacing w:before="220"/>
        <w:ind w:firstLine="540"/>
        <w:jc w:val="both"/>
      </w:pPr>
      <w:r>
        <w:t xml:space="preserve">б) включение земельного участка в перечень, указанный в </w:t>
      </w:r>
      <w:hyperlink w:anchor="P220" w:history="1">
        <w:r>
          <w:rPr>
            <w:color w:val="0000FF"/>
          </w:rPr>
          <w:t>пункте 15 статьи 6.2</w:t>
        </w:r>
      </w:hyperlink>
      <w:r>
        <w:t xml:space="preserve"> настоящего Закона.</w:t>
      </w:r>
    </w:p>
    <w:p w:rsidR="00C70A82" w:rsidRDefault="00C70A82">
      <w:pPr>
        <w:pStyle w:val="ConsPlusNormal"/>
        <w:spacing w:before="220"/>
        <w:ind w:firstLine="540"/>
        <w:jc w:val="both"/>
      </w:pPr>
      <w:r>
        <w:t>До 1 января 2020 года предварительное согласование предоставления земельного участка или предоставление земельного участка исполнительным органом государственной власти автономного округа либо органами местного самоуправления муниципальных образований автономного округа в целях индивидуального жилищного строительства не осуществляется.</w:t>
      </w:r>
    </w:p>
    <w:p w:rsidR="00C70A82" w:rsidRDefault="00C70A82">
      <w:pPr>
        <w:pStyle w:val="ConsPlusNormal"/>
        <w:spacing w:before="220"/>
        <w:ind w:firstLine="540"/>
        <w:jc w:val="both"/>
      </w:pPr>
      <w:r>
        <w:t>В случае поступления заявления о предварительном согласовании предоставления земельного участка или предоставлении земельного участка в целях индивидуального жилищного строительства исполнительный орган государственной власти автономного округа либо органы местного самоуправления муниципальных образований автономного округа отказывают в предварительном согласовании предоставления земельного участка или предоставлении земельного участка.</w:t>
      </w:r>
    </w:p>
    <w:p w:rsidR="00C70A82" w:rsidRDefault="00C70A82">
      <w:pPr>
        <w:pStyle w:val="ConsPlusNormal"/>
        <w:ind w:firstLine="540"/>
        <w:jc w:val="both"/>
      </w:pPr>
    </w:p>
    <w:p w:rsidR="00C70A82" w:rsidRDefault="00C70A82">
      <w:pPr>
        <w:pStyle w:val="ConsPlusTitle"/>
        <w:jc w:val="center"/>
        <w:outlineLvl w:val="0"/>
      </w:pPr>
      <w:r>
        <w:t>Глава III. ОСОБЕННОСТИ ПРЕДОСТАВЛЕНИЯ ЗЕМЕЛЬНЫХ УЧАСТКОВ</w:t>
      </w:r>
    </w:p>
    <w:p w:rsidR="00C70A82" w:rsidRDefault="00C70A82">
      <w:pPr>
        <w:pStyle w:val="ConsPlusTitle"/>
        <w:jc w:val="center"/>
      </w:pPr>
      <w:r>
        <w:t>В ЗАВИСИМОСТИ ОТ ИХ ЦЕЛЕВОГО НАЗНАЧЕНИЯ И ИСПОЛЬЗОВАНИЯ</w:t>
      </w:r>
    </w:p>
    <w:p w:rsidR="00C70A82" w:rsidRDefault="00C70A82">
      <w:pPr>
        <w:pStyle w:val="ConsPlusNormal"/>
      </w:pPr>
    </w:p>
    <w:p w:rsidR="00C70A82" w:rsidRDefault="00C70A82">
      <w:pPr>
        <w:pStyle w:val="ConsPlusNormal"/>
        <w:ind w:firstLine="540"/>
        <w:jc w:val="both"/>
      </w:pPr>
      <w:r>
        <w:t xml:space="preserve">Исключена. - </w:t>
      </w:r>
      <w:hyperlink r:id="rId175" w:history="1">
        <w:r>
          <w:rPr>
            <w:color w:val="0000FF"/>
          </w:rPr>
          <w:t>Закон</w:t>
        </w:r>
      </w:hyperlink>
      <w:r>
        <w:t xml:space="preserve"> ХМАО от 15.10.2002 N 51-оз.</w:t>
      </w:r>
    </w:p>
    <w:p w:rsidR="00C70A82" w:rsidRDefault="00C70A82">
      <w:pPr>
        <w:pStyle w:val="ConsPlusNormal"/>
      </w:pPr>
    </w:p>
    <w:p w:rsidR="00C70A82" w:rsidRDefault="00C70A82">
      <w:pPr>
        <w:pStyle w:val="ConsPlusTitle"/>
        <w:jc w:val="center"/>
        <w:outlineLvl w:val="0"/>
      </w:pPr>
      <w:r>
        <w:t>Глава IV. ПОРЯДОК ПРЕДОСТАВЛЕНИЯ ЗЕМЕЛЬНЫХ УЧАСТКОВ</w:t>
      </w:r>
    </w:p>
    <w:p w:rsidR="00C70A82" w:rsidRDefault="00C70A82">
      <w:pPr>
        <w:pStyle w:val="ConsPlusTitle"/>
        <w:jc w:val="center"/>
      </w:pPr>
      <w:r>
        <w:t>ЮРИДИЧЕСКИМ ЛИЦАМ</w:t>
      </w:r>
    </w:p>
    <w:p w:rsidR="00C70A82" w:rsidRDefault="00C70A82">
      <w:pPr>
        <w:pStyle w:val="ConsPlusNormal"/>
      </w:pPr>
    </w:p>
    <w:p w:rsidR="00C70A82" w:rsidRDefault="00C70A82">
      <w:pPr>
        <w:pStyle w:val="ConsPlusNormal"/>
        <w:ind w:firstLine="540"/>
        <w:jc w:val="both"/>
      </w:pPr>
      <w:r>
        <w:t xml:space="preserve">Исключена. - </w:t>
      </w:r>
      <w:hyperlink r:id="rId176" w:history="1">
        <w:r>
          <w:rPr>
            <w:color w:val="0000FF"/>
          </w:rPr>
          <w:t>Закон</w:t>
        </w:r>
      </w:hyperlink>
      <w:r>
        <w:t xml:space="preserve"> ХМАО от 15.10.2002 N 51-оз.</w:t>
      </w:r>
    </w:p>
    <w:p w:rsidR="00C70A82" w:rsidRDefault="00C70A82">
      <w:pPr>
        <w:pStyle w:val="ConsPlusNormal"/>
      </w:pPr>
    </w:p>
    <w:p w:rsidR="00C70A82" w:rsidRDefault="00C70A82">
      <w:pPr>
        <w:pStyle w:val="ConsPlusTitle"/>
        <w:jc w:val="center"/>
        <w:outlineLvl w:val="0"/>
      </w:pPr>
      <w:r>
        <w:t>Глава V. ПОРЯДОК ПРЕДОСТАВЛЕНИЯ ЗЕМЕЛЬНЫХ УЧАСТКОВ</w:t>
      </w:r>
    </w:p>
    <w:p w:rsidR="00C70A82" w:rsidRDefault="00C70A82">
      <w:pPr>
        <w:pStyle w:val="ConsPlusTitle"/>
        <w:jc w:val="center"/>
      </w:pPr>
      <w:r>
        <w:t>В ЦЕЛЯХ НЕДРОПОЛЬЗОВАНИЯ</w:t>
      </w:r>
    </w:p>
    <w:p w:rsidR="00C70A82" w:rsidRDefault="00C70A82">
      <w:pPr>
        <w:pStyle w:val="ConsPlusNormal"/>
        <w:ind w:firstLine="540"/>
        <w:jc w:val="both"/>
      </w:pPr>
    </w:p>
    <w:p w:rsidR="00C70A82" w:rsidRDefault="00C70A82">
      <w:pPr>
        <w:pStyle w:val="ConsPlusNormal"/>
        <w:ind w:firstLine="540"/>
        <w:jc w:val="both"/>
      </w:pPr>
      <w:r>
        <w:t xml:space="preserve">Утратила силу. - </w:t>
      </w:r>
      <w:hyperlink r:id="rId177" w:history="1">
        <w:r>
          <w:rPr>
            <w:color w:val="0000FF"/>
          </w:rPr>
          <w:t>Закон</w:t>
        </w:r>
      </w:hyperlink>
      <w:r>
        <w:t xml:space="preserve"> ХМАО - Югры от 26.02.2006 N 22-оз.</w:t>
      </w:r>
    </w:p>
    <w:p w:rsidR="00C70A82" w:rsidRDefault="00C70A82">
      <w:pPr>
        <w:pStyle w:val="ConsPlusNormal"/>
      </w:pPr>
    </w:p>
    <w:p w:rsidR="00C70A82" w:rsidRDefault="00C70A82">
      <w:pPr>
        <w:pStyle w:val="ConsPlusTitle"/>
        <w:jc w:val="center"/>
        <w:outlineLvl w:val="0"/>
      </w:pPr>
      <w:r>
        <w:t>Глава II. ОСОБЫЙ ПРАВОВОЙ РЕЖИМ ЗЕМЕЛЬ</w:t>
      </w:r>
    </w:p>
    <w:p w:rsidR="00C70A82" w:rsidRDefault="00C70A82">
      <w:pPr>
        <w:pStyle w:val="ConsPlusTitle"/>
        <w:jc w:val="center"/>
      </w:pPr>
      <w:r>
        <w:t>В МЕСТАХ ТРАДИЦИОННОГО ПРОЖИВАНИЯ</w:t>
      </w:r>
    </w:p>
    <w:p w:rsidR="00C70A82" w:rsidRDefault="00C70A82">
      <w:pPr>
        <w:pStyle w:val="ConsPlusTitle"/>
        <w:jc w:val="center"/>
      </w:pPr>
      <w:r>
        <w:t>И ХОЗЯЙСТВЕННОЙ ДЕЯТЕЛЬНОСТИ</w:t>
      </w:r>
    </w:p>
    <w:p w:rsidR="00C70A82" w:rsidRDefault="00C70A82">
      <w:pPr>
        <w:pStyle w:val="ConsPlusTitle"/>
        <w:jc w:val="center"/>
      </w:pPr>
      <w:r>
        <w:t>КОРЕННЫХ МАЛОЧИСЛЕННЫХ НАРОДОВ СЕВЕРА</w:t>
      </w:r>
    </w:p>
    <w:p w:rsidR="00C70A82" w:rsidRDefault="00C70A82">
      <w:pPr>
        <w:pStyle w:val="ConsPlusNormal"/>
      </w:pPr>
    </w:p>
    <w:p w:rsidR="00C70A82" w:rsidRDefault="00C70A82">
      <w:pPr>
        <w:pStyle w:val="ConsPlusNormal"/>
        <w:ind w:firstLine="540"/>
        <w:jc w:val="both"/>
      </w:pPr>
      <w:r>
        <w:t xml:space="preserve">Утратила силу. - </w:t>
      </w:r>
      <w:hyperlink r:id="rId178" w:history="1">
        <w:r>
          <w:rPr>
            <w:color w:val="0000FF"/>
          </w:rPr>
          <w:t>Закон</w:t>
        </w:r>
      </w:hyperlink>
      <w:r>
        <w:t xml:space="preserve"> ХМАО - Югры от 29.10.2012 N 118-оз.</w:t>
      </w:r>
    </w:p>
    <w:p w:rsidR="00C70A82" w:rsidRDefault="00C70A82">
      <w:pPr>
        <w:pStyle w:val="ConsPlusNormal"/>
      </w:pPr>
    </w:p>
    <w:p w:rsidR="00C70A82" w:rsidRDefault="00C70A82">
      <w:pPr>
        <w:pStyle w:val="ConsPlusTitle"/>
        <w:jc w:val="center"/>
        <w:outlineLvl w:val="0"/>
      </w:pPr>
      <w:r>
        <w:t>Глава VII. ПОРЯДОК ПРЕДОСТАВЛЕНИЯ ЗЕМЕЛЬНЫХ УЧАСТКОВ</w:t>
      </w:r>
    </w:p>
    <w:p w:rsidR="00C70A82" w:rsidRDefault="00C70A82">
      <w:pPr>
        <w:pStyle w:val="ConsPlusTitle"/>
        <w:jc w:val="center"/>
      </w:pPr>
      <w:r>
        <w:t>ГРАЖДАНАМ</w:t>
      </w:r>
    </w:p>
    <w:p w:rsidR="00C70A82" w:rsidRDefault="00C70A82">
      <w:pPr>
        <w:pStyle w:val="ConsPlusNormal"/>
      </w:pPr>
    </w:p>
    <w:p w:rsidR="00C70A82" w:rsidRDefault="00C70A82">
      <w:pPr>
        <w:pStyle w:val="ConsPlusNormal"/>
        <w:ind w:firstLine="540"/>
        <w:jc w:val="both"/>
      </w:pPr>
      <w:r>
        <w:t xml:space="preserve">Исключена. - </w:t>
      </w:r>
      <w:hyperlink r:id="rId179" w:history="1">
        <w:r>
          <w:rPr>
            <w:color w:val="0000FF"/>
          </w:rPr>
          <w:t>Закон</w:t>
        </w:r>
      </w:hyperlink>
      <w:r>
        <w:t xml:space="preserve"> ХМАО от 15.10.2002 N 51-оз.</w:t>
      </w:r>
    </w:p>
    <w:p w:rsidR="00C70A82" w:rsidRDefault="00C70A82">
      <w:pPr>
        <w:pStyle w:val="ConsPlusNormal"/>
      </w:pPr>
    </w:p>
    <w:p w:rsidR="00C70A82" w:rsidRDefault="00C70A82">
      <w:pPr>
        <w:pStyle w:val="ConsPlusTitle"/>
        <w:jc w:val="center"/>
        <w:outlineLvl w:val="0"/>
      </w:pPr>
      <w:r>
        <w:t>Глава VIII. ПОРЯДОК ПРЕДОСТАВЛЕНИЯ ЗЕМЕЛЬНЫХ УЧАСТКОВ</w:t>
      </w:r>
    </w:p>
    <w:p w:rsidR="00C70A82" w:rsidRDefault="00C70A82">
      <w:pPr>
        <w:pStyle w:val="ConsPlusTitle"/>
        <w:jc w:val="center"/>
      </w:pPr>
      <w:r>
        <w:t>ПОД РОДОВЫЕ УГОДЬЯ, В ТОМ ЧИСЛЕ ИЗ ЗЕМЕЛЬ</w:t>
      </w:r>
    </w:p>
    <w:p w:rsidR="00C70A82" w:rsidRDefault="00C70A82">
      <w:pPr>
        <w:pStyle w:val="ConsPlusTitle"/>
        <w:jc w:val="center"/>
      </w:pPr>
      <w:r>
        <w:t>ТРАДИЦИОННОГО (ПРИОРИТЕТНОГО) ПРИРОДОПОЛЬЗОВАНИЯ</w:t>
      </w:r>
    </w:p>
    <w:p w:rsidR="00C70A82" w:rsidRDefault="00C70A82">
      <w:pPr>
        <w:pStyle w:val="ConsPlusNormal"/>
        <w:ind w:firstLine="540"/>
        <w:jc w:val="both"/>
      </w:pPr>
    </w:p>
    <w:p w:rsidR="00C70A82" w:rsidRDefault="00C70A82">
      <w:pPr>
        <w:pStyle w:val="ConsPlusNormal"/>
        <w:ind w:firstLine="540"/>
        <w:jc w:val="both"/>
      </w:pPr>
      <w:r>
        <w:t xml:space="preserve">Утратила силу. - </w:t>
      </w:r>
      <w:hyperlink r:id="rId180" w:history="1">
        <w:r>
          <w:rPr>
            <w:color w:val="0000FF"/>
          </w:rPr>
          <w:t>Закон</w:t>
        </w:r>
      </w:hyperlink>
      <w:r>
        <w:t xml:space="preserve"> ХМАО - Югры от 26.02.2006 N 22-оз.</w:t>
      </w:r>
    </w:p>
    <w:p w:rsidR="00C70A82" w:rsidRDefault="00C70A82">
      <w:pPr>
        <w:pStyle w:val="ConsPlusNormal"/>
      </w:pPr>
    </w:p>
    <w:p w:rsidR="00C70A82" w:rsidRDefault="00C70A82">
      <w:pPr>
        <w:pStyle w:val="ConsPlusTitle"/>
        <w:jc w:val="center"/>
        <w:outlineLvl w:val="0"/>
      </w:pPr>
      <w:r>
        <w:t>Глава IX. ПОРЯДОК ИЗМЕНЕНИЯ КАТЕГОРИИ ЗЕМЕЛЬ</w:t>
      </w:r>
    </w:p>
    <w:p w:rsidR="00C70A82" w:rsidRDefault="00C70A82">
      <w:pPr>
        <w:pStyle w:val="ConsPlusNormal"/>
      </w:pPr>
    </w:p>
    <w:p w:rsidR="00C70A82" w:rsidRDefault="00C70A82">
      <w:pPr>
        <w:pStyle w:val="ConsPlusNormal"/>
        <w:ind w:firstLine="540"/>
        <w:jc w:val="both"/>
      </w:pPr>
      <w:r>
        <w:t xml:space="preserve">Исключена. - </w:t>
      </w:r>
      <w:hyperlink r:id="rId181" w:history="1">
        <w:r>
          <w:rPr>
            <w:color w:val="0000FF"/>
          </w:rPr>
          <w:t>Закон</w:t>
        </w:r>
      </w:hyperlink>
      <w:r>
        <w:t xml:space="preserve"> ХМАО от 15.10.2002 N 51-оз.</w:t>
      </w:r>
    </w:p>
    <w:p w:rsidR="00C70A82" w:rsidRDefault="00C70A82">
      <w:pPr>
        <w:pStyle w:val="ConsPlusNormal"/>
      </w:pPr>
    </w:p>
    <w:p w:rsidR="00C70A82" w:rsidRDefault="00C70A82">
      <w:pPr>
        <w:pStyle w:val="ConsPlusNormal"/>
        <w:ind w:firstLine="540"/>
        <w:jc w:val="both"/>
      </w:pPr>
      <w:r>
        <w:t xml:space="preserve">Заголовок главы X исключен. - </w:t>
      </w:r>
      <w:hyperlink r:id="rId182" w:history="1">
        <w:r>
          <w:rPr>
            <w:color w:val="0000FF"/>
          </w:rPr>
          <w:t>Закон</w:t>
        </w:r>
      </w:hyperlink>
      <w:r>
        <w:t xml:space="preserve"> ХМАО - Югры от 26.02.2006 N 22-оз.</w:t>
      </w:r>
    </w:p>
    <w:p w:rsidR="00C70A82" w:rsidRDefault="00C70A82">
      <w:pPr>
        <w:pStyle w:val="ConsPlusNormal"/>
      </w:pPr>
    </w:p>
    <w:p w:rsidR="00C70A82" w:rsidRDefault="00C70A82">
      <w:pPr>
        <w:pStyle w:val="ConsPlusTitle"/>
        <w:ind w:firstLine="540"/>
        <w:jc w:val="both"/>
        <w:outlineLvl w:val="1"/>
      </w:pPr>
      <w:r>
        <w:t xml:space="preserve">Статья 43. Утратила силу. - </w:t>
      </w:r>
      <w:hyperlink r:id="rId183" w:history="1">
        <w:r>
          <w:rPr>
            <w:color w:val="0000FF"/>
          </w:rPr>
          <w:t>Закон</w:t>
        </w:r>
      </w:hyperlink>
      <w:r>
        <w:t xml:space="preserve"> ХМАО - Югры от 26.02.2006 N 22-оз.</w:t>
      </w:r>
    </w:p>
    <w:p w:rsidR="00C70A82" w:rsidRDefault="00C70A82">
      <w:pPr>
        <w:pStyle w:val="ConsPlusNormal"/>
      </w:pPr>
    </w:p>
    <w:p w:rsidR="00C70A82" w:rsidRDefault="00C70A82">
      <w:pPr>
        <w:pStyle w:val="ConsPlusTitle"/>
        <w:ind w:firstLine="540"/>
        <w:jc w:val="both"/>
        <w:outlineLvl w:val="1"/>
      </w:pPr>
      <w:r>
        <w:t xml:space="preserve">Статья 44. Исключена. - </w:t>
      </w:r>
      <w:hyperlink r:id="rId184" w:history="1">
        <w:r>
          <w:rPr>
            <w:color w:val="0000FF"/>
          </w:rPr>
          <w:t>Закон</w:t>
        </w:r>
      </w:hyperlink>
      <w:r>
        <w:t xml:space="preserve"> ХМАО от 15.10.2002 N 51-оз.</w:t>
      </w:r>
    </w:p>
    <w:p w:rsidR="00C70A82" w:rsidRDefault="00C70A82">
      <w:pPr>
        <w:pStyle w:val="ConsPlusNormal"/>
      </w:pPr>
    </w:p>
    <w:p w:rsidR="00C70A82" w:rsidRDefault="00C70A82">
      <w:pPr>
        <w:pStyle w:val="ConsPlusTitle"/>
        <w:ind w:firstLine="540"/>
        <w:jc w:val="both"/>
        <w:outlineLvl w:val="1"/>
      </w:pPr>
      <w:r>
        <w:t xml:space="preserve">Статья 45. Исключена. - </w:t>
      </w:r>
      <w:hyperlink r:id="rId185" w:history="1">
        <w:r>
          <w:rPr>
            <w:color w:val="0000FF"/>
          </w:rPr>
          <w:t>Закон</w:t>
        </w:r>
      </w:hyperlink>
      <w:r>
        <w:t xml:space="preserve"> ХМАО от 15.10.2002 N 51-оз.</w:t>
      </w:r>
    </w:p>
    <w:p w:rsidR="00C70A82" w:rsidRDefault="00C70A82">
      <w:pPr>
        <w:pStyle w:val="ConsPlusNormal"/>
      </w:pPr>
    </w:p>
    <w:p w:rsidR="00C70A82" w:rsidRDefault="00C70A82">
      <w:pPr>
        <w:pStyle w:val="ConsPlusTitle"/>
        <w:jc w:val="center"/>
        <w:outlineLvl w:val="0"/>
      </w:pPr>
      <w:r>
        <w:t>Глава III. ЗАКЛЮЧИТЕЛЬНЫЕ ПОЛОЖЕНИЯ</w:t>
      </w:r>
    </w:p>
    <w:p w:rsidR="00C70A82" w:rsidRDefault="00C70A82">
      <w:pPr>
        <w:pStyle w:val="ConsPlusNormal"/>
        <w:jc w:val="center"/>
      </w:pPr>
      <w:r>
        <w:t xml:space="preserve">(в ред. </w:t>
      </w:r>
      <w:hyperlink r:id="rId186" w:history="1">
        <w:r>
          <w:rPr>
            <w:color w:val="0000FF"/>
          </w:rPr>
          <w:t>Закона</w:t>
        </w:r>
      </w:hyperlink>
      <w:r>
        <w:t xml:space="preserve"> ХМАО - Югры от 26.02.2006 N 22-оз)</w:t>
      </w:r>
    </w:p>
    <w:p w:rsidR="00C70A82" w:rsidRDefault="00C70A82">
      <w:pPr>
        <w:pStyle w:val="ConsPlusNormal"/>
      </w:pPr>
    </w:p>
    <w:p w:rsidR="00C70A82" w:rsidRDefault="00C70A82">
      <w:pPr>
        <w:pStyle w:val="ConsPlusTitle"/>
        <w:ind w:firstLine="540"/>
        <w:jc w:val="both"/>
        <w:outlineLvl w:val="1"/>
      </w:pPr>
      <w:r>
        <w:t>Статья 46. Вступление настоящего Закона в силу</w:t>
      </w:r>
    </w:p>
    <w:p w:rsidR="00C70A82" w:rsidRDefault="00C70A82">
      <w:pPr>
        <w:pStyle w:val="ConsPlusNormal"/>
      </w:pPr>
    </w:p>
    <w:p w:rsidR="00C70A82" w:rsidRDefault="00C70A82">
      <w:pPr>
        <w:pStyle w:val="ConsPlusNormal"/>
        <w:ind w:firstLine="540"/>
        <w:jc w:val="both"/>
      </w:pPr>
      <w:r>
        <w:t>Настоящий Закон вступает в силу со дня его официального опубликования.</w:t>
      </w:r>
    </w:p>
    <w:p w:rsidR="00C70A82" w:rsidRDefault="00C70A82">
      <w:pPr>
        <w:pStyle w:val="ConsPlusNormal"/>
      </w:pPr>
    </w:p>
    <w:p w:rsidR="00C70A82" w:rsidRDefault="00C70A82">
      <w:pPr>
        <w:pStyle w:val="ConsPlusTitle"/>
        <w:ind w:firstLine="540"/>
        <w:jc w:val="both"/>
        <w:outlineLvl w:val="1"/>
      </w:pPr>
      <w:r>
        <w:t xml:space="preserve">Статья 47. Утратила силу. - </w:t>
      </w:r>
      <w:hyperlink r:id="rId187" w:history="1">
        <w:r>
          <w:rPr>
            <w:color w:val="0000FF"/>
          </w:rPr>
          <w:t>Закон</w:t>
        </w:r>
      </w:hyperlink>
      <w:r>
        <w:t xml:space="preserve"> ХМАО - Югры от 26.02.2006 N 22-оз.</w:t>
      </w:r>
    </w:p>
    <w:p w:rsidR="00C70A82" w:rsidRDefault="00C70A82">
      <w:pPr>
        <w:pStyle w:val="ConsPlusNormal"/>
      </w:pPr>
    </w:p>
    <w:p w:rsidR="00C70A82" w:rsidRDefault="00C70A82">
      <w:pPr>
        <w:pStyle w:val="ConsPlusTitle"/>
        <w:ind w:firstLine="540"/>
        <w:jc w:val="both"/>
        <w:outlineLvl w:val="1"/>
      </w:pPr>
      <w:r>
        <w:t xml:space="preserve">Статья 48. Утратила силу. - </w:t>
      </w:r>
      <w:hyperlink r:id="rId188" w:history="1">
        <w:r>
          <w:rPr>
            <w:color w:val="0000FF"/>
          </w:rPr>
          <w:t>Закон</w:t>
        </w:r>
      </w:hyperlink>
      <w:r>
        <w:t xml:space="preserve"> ХМАО - Югры от 26.02.2006 N 22-оз.</w:t>
      </w:r>
    </w:p>
    <w:p w:rsidR="00C70A82" w:rsidRDefault="00C70A82">
      <w:pPr>
        <w:pStyle w:val="ConsPlusNormal"/>
      </w:pPr>
    </w:p>
    <w:p w:rsidR="00C70A82" w:rsidRDefault="00C70A82">
      <w:pPr>
        <w:pStyle w:val="ConsPlusNormal"/>
        <w:jc w:val="right"/>
      </w:pPr>
      <w:r>
        <w:t>Губернатор</w:t>
      </w:r>
    </w:p>
    <w:p w:rsidR="00C70A82" w:rsidRDefault="00C70A82">
      <w:pPr>
        <w:pStyle w:val="ConsPlusNormal"/>
        <w:jc w:val="right"/>
      </w:pPr>
      <w:r>
        <w:t>автономного округа</w:t>
      </w:r>
    </w:p>
    <w:p w:rsidR="00C70A82" w:rsidRDefault="00C70A82">
      <w:pPr>
        <w:pStyle w:val="ConsPlusNormal"/>
        <w:jc w:val="right"/>
      </w:pPr>
      <w:r>
        <w:t>А.В.ФИЛИПЕНКО</w:t>
      </w:r>
    </w:p>
    <w:p w:rsidR="00C70A82" w:rsidRDefault="00C70A82">
      <w:pPr>
        <w:pStyle w:val="ConsPlusNormal"/>
      </w:pPr>
      <w:r>
        <w:t>г. Ханты-Мансийск</w:t>
      </w:r>
    </w:p>
    <w:p w:rsidR="00C70A82" w:rsidRDefault="00C70A82">
      <w:pPr>
        <w:pStyle w:val="ConsPlusNormal"/>
        <w:spacing w:before="220"/>
      </w:pPr>
      <w:r>
        <w:t>3 мая 2000 года</w:t>
      </w:r>
    </w:p>
    <w:p w:rsidR="00C70A82" w:rsidRDefault="00C70A82">
      <w:pPr>
        <w:pStyle w:val="ConsPlusNormal"/>
        <w:spacing w:before="220"/>
      </w:pPr>
      <w:r>
        <w:t>N 26-оз</w:t>
      </w:r>
    </w:p>
    <w:p w:rsidR="00C70A82" w:rsidRDefault="00C70A82">
      <w:pPr>
        <w:pStyle w:val="ConsPlusNormal"/>
        <w:jc w:val="both"/>
      </w:pPr>
    </w:p>
    <w:p w:rsidR="00C70A82" w:rsidRDefault="00C70A82">
      <w:pPr>
        <w:pStyle w:val="ConsPlusNormal"/>
        <w:jc w:val="both"/>
      </w:pPr>
    </w:p>
    <w:p w:rsidR="00C70A82" w:rsidRDefault="00C70A82">
      <w:pPr>
        <w:pStyle w:val="ConsPlusNormal"/>
        <w:pBdr>
          <w:top w:val="single" w:sz="6" w:space="0" w:color="auto"/>
        </w:pBdr>
        <w:spacing w:before="100" w:after="100"/>
        <w:jc w:val="both"/>
        <w:rPr>
          <w:sz w:val="2"/>
          <w:szCs w:val="2"/>
        </w:rPr>
      </w:pPr>
    </w:p>
    <w:p w:rsidR="002830F0" w:rsidRDefault="002830F0">
      <w:bookmarkStart w:id="17" w:name="_GoBack"/>
      <w:bookmarkEnd w:id="17"/>
    </w:p>
    <w:sectPr w:rsidR="002830F0" w:rsidSect="009E1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82"/>
    <w:rsid w:val="002830F0"/>
    <w:rsid w:val="00851EBF"/>
    <w:rsid w:val="00C7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A4299-87B3-4E98-BCFE-932CD7D0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EBF"/>
  </w:style>
  <w:style w:type="paragraph" w:styleId="2">
    <w:name w:val="heading 2"/>
    <w:basedOn w:val="a"/>
    <w:next w:val="a"/>
    <w:link w:val="20"/>
    <w:uiPriority w:val="9"/>
    <w:unhideWhenUsed/>
    <w:qFormat/>
    <w:rsid w:val="00851EBF"/>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
    <w:name w:val="S_Обычный"/>
    <w:basedOn w:val="a"/>
    <w:link w:val="S0"/>
    <w:qFormat/>
    <w:rsid w:val="00851EBF"/>
    <w:pPr>
      <w:spacing w:line="360" w:lineRule="auto"/>
      <w:ind w:firstLine="737"/>
    </w:pPr>
    <w:rPr>
      <w:rFonts w:ascii="Times New Roman" w:eastAsia="Times New Roman" w:hAnsi="Times New Roman" w:cs="Times New Roman"/>
      <w:sz w:val="24"/>
      <w:szCs w:val="24"/>
      <w:lang w:eastAsia="ar-SA"/>
    </w:rPr>
  </w:style>
  <w:style w:type="character" w:customStyle="1" w:styleId="S0">
    <w:name w:val="S_Обычный Знак"/>
    <w:link w:val="S"/>
    <w:rsid w:val="00851EBF"/>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851EBF"/>
    <w:rPr>
      <w:rFonts w:ascii="Cambria" w:eastAsia="Times New Roman" w:hAnsi="Cambria" w:cs="Times New Roman"/>
      <w:b/>
      <w:bCs/>
      <w:i/>
      <w:iCs/>
      <w:sz w:val="28"/>
      <w:szCs w:val="28"/>
    </w:rPr>
  </w:style>
  <w:style w:type="paragraph" w:styleId="a3">
    <w:name w:val="No Spacing"/>
    <w:link w:val="a4"/>
    <w:uiPriority w:val="1"/>
    <w:qFormat/>
    <w:rsid w:val="00851EBF"/>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851EBF"/>
    <w:rPr>
      <w:rFonts w:ascii="Times New Roman" w:eastAsia="Times New Roman" w:hAnsi="Times New Roman" w:cs="Times New Roman"/>
      <w:sz w:val="24"/>
      <w:szCs w:val="24"/>
      <w:lang w:eastAsia="ru-RU"/>
    </w:rPr>
  </w:style>
  <w:style w:type="paragraph" w:styleId="a5">
    <w:name w:val="List Paragraph"/>
    <w:basedOn w:val="a"/>
    <w:uiPriority w:val="34"/>
    <w:qFormat/>
    <w:rsid w:val="00851EBF"/>
    <w:pPr>
      <w:ind w:left="720"/>
      <w:contextualSpacing/>
    </w:pPr>
    <w:rPr>
      <w:rFonts w:ascii="Calibri" w:eastAsia="Calibri" w:hAnsi="Calibri" w:cs="Times New Roman"/>
    </w:rPr>
  </w:style>
  <w:style w:type="paragraph" w:customStyle="1" w:styleId="ConsPlusNormal">
    <w:name w:val="ConsPlusNormal"/>
    <w:rsid w:val="00C70A82"/>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C70A8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C70A82"/>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C70A8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C70A8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C70A82"/>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C70A82"/>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C70A82"/>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C525D57D59B911FA8953279B3A85797B63B02DA0C2DE60FB8AA60420B3BCF658851F2A992D2895885AD1106FFCB7A37C46505BA00A05D5I5CDJ" TargetMode="External"/><Relationship Id="rId21" Type="http://schemas.openxmlformats.org/officeDocument/2006/relationships/hyperlink" Target="consultantplus://offline/ref=81C525D57D59B911FA8953279B3A85797B63B02DA8C0D86BF585FB0E28EAB0F45F8A403D9E6424918A51854620FDEBE520555353A00904CA579647IBCBJ" TargetMode="External"/><Relationship Id="rId42" Type="http://schemas.openxmlformats.org/officeDocument/2006/relationships/hyperlink" Target="consultantplus://offline/ref=81C525D57D59B911FA8953279B3A85797B63B02DA3CCD76FF785FB0E28EAB0F45F8A403D9E6424918A51844620FDEBE520555353A00904CA579647IBCBJ" TargetMode="External"/><Relationship Id="rId63" Type="http://schemas.openxmlformats.org/officeDocument/2006/relationships/hyperlink" Target="consultantplus://offline/ref=81C525D57D59B911FA8953279B3A85797B63B02DA0C5D66EF588A60420B3BCF658851F2A992D28908A51854022A2EEF0310D5C58B71604D54B9446B2I9C0J" TargetMode="External"/><Relationship Id="rId84" Type="http://schemas.openxmlformats.org/officeDocument/2006/relationships/hyperlink" Target="consultantplus://offline/ref=81C525D57D59B911FA8953279B3A85797B63B02DA0C2DE60FB8AA60420B3BCF658851F2A992D28908A5181432CA2EEF0310D5C58B71604D54B9446B2I9C0J" TargetMode="External"/><Relationship Id="rId138" Type="http://schemas.openxmlformats.org/officeDocument/2006/relationships/hyperlink" Target="consultantplus://offline/ref=81C525D57D59B911FA8953279B3A85797B63B02DA8C0D86BF585FB0E28EAB0F45F8A403D9E6424918A51814520FDEBE520555353A00904CA579647IBCBJ" TargetMode="External"/><Relationship Id="rId159" Type="http://schemas.openxmlformats.org/officeDocument/2006/relationships/hyperlink" Target="consultantplus://offline/ref=81C525D57D59B911FA8953279B3A85797B63B02DA0C0DF6FFA87A60420B3BCF658851F2A992D28908A5185472DA2EEF0310D5C58B71604D54B9446B2I9C0J" TargetMode="External"/><Relationship Id="rId170" Type="http://schemas.openxmlformats.org/officeDocument/2006/relationships/hyperlink" Target="consultantplus://offline/ref=81C525D57D59B911FA8953279B3A85797B63B02DA0C4D66EF08DA60420B3BCF658851F2A992D28908A51854328A2EEF0310D5C58B71604D54B9446B2I9C0J" TargetMode="External"/><Relationship Id="rId107" Type="http://schemas.openxmlformats.org/officeDocument/2006/relationships/hyperlink" Target="consultantplus://offline/ref=81C525D57D59B911FA8953279B3A85797B63B02DA8C0D86BF585FB0E28EAB0F45F8A403D9E6424918A51864320FDEBE520555353A00904CA579647IBCBJ" TargetMode="External"/><Relationship Id="rId11" Type="http://schemas.openxmlformats.org/officeDocument/2006/relationships/hyperlink" Target="consultantplus://offline/ref=81C525D57D59B911FA8953279B3A85797B63B02DA5C5DE69FA85FB0E28EAB0F45F8A403D9E6424918A51854720FDEBE520555353A00904CA579647IBCBJ" TargetMode="External"/><Relationship Id="rId32" Type="http://schemas.openxmlformats.org/officeDocument/2006/relationships/hyperlink" Target="consultantplus://offline/ref=81C525D57D59B911FA8953279B3A85797B63B02DA3CCD76FF785FB0E28EAB0F45F8A403D9E6424918A51854820FDEBE520555353A00904CA579647IBCBJ" TargetMode="External"/><Relationship Id="rId53" Type="http://schemas.openxmlformats.org/officeDocument/2006/relationships/hyperlink" Target="consultantplus://offline/ref=81C525D57D59B911FA8953279B3A85797B63B02DA9C6D660F785FB0E28EAB0F45F8A403D9E6424918A51854920FDEBE520555353A00904CA579647IBCBJ" TargetMode="External"/><Relationship Id="rId74" Type="http://schemas.openxmlformats.org/officeDocument/2006/relationships/hyperlink" Target="consultantplus://offline/ref=81C525D57D59B911FA8953279B3A85797B63B02DA0C2DE60FB8AA60420B3BCF658851F2A992D28938B5AD1106FFCB7A37C46505BA00A05D5I5CDJ" TargetMode="External"/><Relationship Id="rId128" Type="http://schemas.openxmlformats.org/officeDocument/2006/relationships/hyperlink" Target="consultantplus://offline/ref=81C525D57D59B911FA8953279B3A85797B63B02DA0C7DC6CF787A60420B3BCF658851F2A992D28908A5185452FA2EEF0310D5C58B71604D54B9446B2I9C0J" TargetMode="External"/><Relationship Id="rId149" Type="http://schemas.openxmlformats.org/officeDocument/2006/relationships/hyperlink" Target="consultantplus://offline/ref=81C525D57D59B911FA8953279B3A85797B63B02DA8C0D86BF585FB0E28EAB0F45F8A403D9E6424918A51804320FDEBE520555353A00904CA579647IBCBJ" TargetMode="External"/><Relationship Id="rId5" Type="http://schemas.openxmlformats.org/officeDocument/2006/relationships/hyperlink" Target="consultantplus://offline/ref=81C525D57D59B911FA8953279B3A85797B63B02DA2C0DE69F685FB0E28EAB0F45F8A403D9E6424918A51854820FDEBE520555353A00904CA579647IBCBJ" TargetMode="External"/><Relationship Id="rId95" Type="http://schemas.openxmlformats.org/officeDocument/2006/relationships/hyperlink" Target="consultantplus://offline/ref=81C525D57D59B911FA8953279B3A85797B63B02DA8C0D86BF585FB0E28EAB0F45F8A403D9E6424918A51874520FDEBE520555353A00904CA579647IBCBJ" TargetMode="External"/><Relationship Id="rId160" Type="http://schemas.openxmlformats.org/officeDocument/2006/relationships/hyperlink" Target="consultantplus://offline/ref=81C525D57D59B911FA8953279B3A85797B63B02DA0C5D66EF588A60420B3BCF658851F2A992D28908A5185452EA2EEF0310D5C58B71604D54B9446B2I9C0J" TargetMode="External"/><Relationship Id="rId181" Type="http://schemas.openxmlformats.org/officeDocument/2006/relationships/hyperlink" Target="consultantplus://offline/ref=81C525D57D59B911FA8953279B3A85797B63B02DA0C4D76EF485FB0E28EAB0F45F8A403D9E6424918A51834220FDEBE520555353A00904CA579647IBCBJ" TargetMode="External"/><Relationship Id="rId22" Type="http://schemas.openxmlformats.org/officeDocument/2006/relationships/hyperlink" Target="consultantplus://offline/ref=81C525D57D59B911FA8953279B3A85797B63B02DA0C5D66EF588A60420B3BCF658851F2A992D28908A5185412CA2EEF0310D5C58B71604D54B9446B2I9C0J" TargetMode="External"/><Relationship Id="rId43" Type="http://schemas.openxmlformats.org/officeDocument/2006/relationships/hyperlink" Target="consultantplus://offline/ref=81C525D57D59B911FA8953279B3A85797B63B02DA2C4D769F385FB0E28EAB0F45F8A403D9E6424918A51854920FDEBE520555353A00904CA579647IBCBJ" TargetMode="External"/><Relationship Id="rId64" Type="http://schemas.openxmlformats.org/officeDocument/2006/relationships/hyperlink" Target="consultantplus://offline/ref=81C525D57D59B911FA8953279B3A85797B63B02DA0C5D66EF588A60420B3BCF658851F2A992D28908A51854329A2EEF0310D5C58B71604D54B9446B2I9C0J" TargetMode="External"/><Relationship Id="rId118" Type="http://schemas.openxmlformats.org/officeDocument/2006/relationships/hyperlink" Target="consultantplus://offline/ref=81C525D57D59B911FA8953279B3A85797B63B02DA0C2DE60FB8AA60420B3BCF658851F2A992D28958E5AD1106FFCB7A37C46505BA00A05D5I5CDJ" TargetMode="External"/><Relationship Id="rId139" Type="http://schemas.openxmlformats.org/officeDocument/2006/relationships/hyperlink" Target="consultantplus://offline/ref=81C525D57D59B911FA8953279B3A85797B63B02DA8C0D86BF585FB0E28EAB0F45F8A403D9E6424918A51814420FDEBE520555353A00904CA579647IBCBJ" TargetMode="External"/><Relationship Id="rId85" Type="http://schemas.openxmlformats.org/officeDocument/2006/relationships/hyperlink" Target="consultantplus://offline/ref=81C525D57D59B911FA8953279B3A85797B63B02DA0C2DE60F38BA60420B3BCF658851F2A992D28908A51854228A2EEF0310D5C58B71604D54B9446B2I9C0J" TargetMode="External"/><Relationship Id="rId150" Type="http://schemas.openxmlformats.org/officeDocument/2006/relationships/hyperlink" Target="consultantplus://offline/ref=81C525D57D59B911FA8953279B3A85797B63B02DA0C0DF6FFA87A60420B3BCF658851F2A992D28908A5185442CA2EEF0310D5C58B71604D54B9446B2I9C0J" TargetMode="External"/><Relationship Id="rId171" Type="http://schemas.openxmlformats.org/officeDocument/2006/relationships/hyperlink" Target="consultantplus://offline/ref=81C525D57D59B911FA894D2A8D56D2767E68EF24A5C6D43EAEDAA0537FE3BAA318C5197BD36C2EC5DB15D04C29A0A4A07446535ABFI0C0J" TargetMode="External"/><Relationship Id="rId12" Type="http://schemas.openxmlformats.org/officeDocument/2006/relationships/hyperlink" Target="consultantplus://offline/ref=81C525D57D59B911FA8953279B3A85797B63B02DA5C4DA6DF185FB0E28EAB0F45F8A403D9E6424918A51854720FDEBE520555353A00904CA579647IBCBJ" TargetMode="External"/><Relationship Id="rId33" Type="http://schemas.openxmlformats.org/officeDocument/2006/relationships/hyperlink" Target="consultantplus://offline/ref=81C525D57D59B911FA8953279B3A85797B63B02DA3CCD76FF785FB0E28EAB0F45F8A403D9E6424918A51844020FDEBE520555353A00904CA579647IBCBJ" TargetMode="External"/><Relationship Id="rId108" Type="http://schemas.openxmlformats.org/officeDocument/2006/relationships/hyperlink" Target="consultantplus://offline/ref=81C525D57D59B911FA8953279B3A85797B63B02DA8C0D86BF585FB0E28EAB0F45F8A403D9E6424918A51864220FDEBE520555353A00904CA579647IBCBJ" TargetMode="External"/><Relationship Id="rId129" Type="http://schemas.openxmlformats.org/officeDocument/2006/relationships/hyperlink" Target="consultantplus://offline/ref=81C525D57D59B911FA8953279B3A85797B63B02DA0C2DE60FB8AA60420B3BCF658851F2A992D28908D5AD1106FFCB7A37C46505BA00A05D5I5CDJ" TargetMode="External"/><Relationship Id="rId54" Type="http://schemas.openxmlformats.org/officeDocument/2006/relationships/hyperlink" Target="consultantplus://offline/ref=81C525D57D59B911FA8953279B3A85797B63B02DA0C5D66EF588A60420B3BCF658851F2A992D28908A5185402AA2EEF0310D5C58B71604D54B9446B2I9C0J" TargetMode="External"/><Relationship Id="rId75" Type="http://schemas.openxmlformats.org/officeDocument/2006/relationships/hyperlink" Target="consultantplus://offline/ref=81C525D57D59B911FA8953279B3A85797B63B02DA0C2DE60F38BA60420B3BCF658851F2A992D28908A51854023A2EEF0310D5C58B71604D54B9446B2I9C0J" TargetMode="External"/><Relationship Id="rId96" Type="http://schemas.openxmlformats.org/officeDocument/2006/relationships/hyperlink" Target="consultantplus://offline/ref=81C525D57D59B911FA8953279B3A85797B63B02DA8C0D86BF585FB0E28EAB0F45F8A403D9E6424918A51874420FDEBE520555353A00904CA579647IBCBJ" TargetMode="External"/><Relationship Id="rId140" Type="http://schemas.openxmlformats.org/officeDocument/2006/relationships/hyperlink" Target="consultantplus://offline/ref=81C525D57D59B911FA8953279B3A85797B63B02DA8C0D86BF585FB0E28EAB0F45F8A403D9E6424918A51814620FDEBE520555353A00904CA579647IBCBJ" TargetMode="External"/><Relationship Id="rId161" Type="http://schemas.openxmlformats.org/officeDocument/2006/relationships/hyperlink" Target="consultantplus://offline/ref=81C525D57D59B911FA8953279B3A85797B63B02DA9C6D660F785FB0E28EAB0F45F8A403D9E6424918A51874420FDEBE520555353A00904CA579647IBCBJ" TargetMode="External"/><Relationship Id="rId182" Type="http://schemas.openxmlformats.org/officeDocument/2006/relationships/hyperlink" Target="consultantplus://offline/ref=81C525D57D59B911FA8953279B3A85797B63B02DA3CCD76FF785FB0E28EAB0F45F8A403D9E6424918A518D4220FDEBE520555353A00904CA579647IBCBJ" TargetMode="External"/><Relationship Id="rId6" Type="http://schemas.openxmlformats.org/officeDocument/2006/relationships/hyperlink" Target="consultantplus://offline/ref=81C525D57D59B911FA8953279B3A85797B63B02DA8CCDE6BF9D8F10671E6B2F350D5573AD76825918A51824A7FF8FEF4785A5844BF091BD65597I4CEJ" TargetMode="External"/><Relationship Id="rId23" Type="http://schemas.openxmlformats.org/officeDocument/2006/relationships/hyperlink" Target="consultantplus://offline/ref=81C525D57D59B911FA8953279B3A85797B63B02DA0C4DA6CF78BA60420B3BCF658851F2A992D28908A5185412CA2EEF0310D5C58B71604D54B9446B2I9C0J" TargetMode="External"/><Relationship Id="rId119" Type="http://schemas.openxmlformats.org/officeDocument/2006/relationships/hyperlink" Target="consultantplus://offline/ref=81C525D57D59B911FA8953279B3A85797B63B02DA0C0D761F687A60420B3BCF658851F2A992D28908A51854123A2EEF0310D5C58B71604D54B9446B2I9C0J" TargetMode="External"/><Relationship Id="rId44" Type="http://schemas.openxmlformats.org/officeDocument/2006/relationships/hyperlink" Target="consultantplus://offline/ref=81C525D57D59B911FA8953279B3A85797B63B02DA0C0DF6FFA87A60420B3BCF658851F2A992D28908A5185402BA2EEF0310D5C58B71604D54B9446B2I9C0J" TargetMode="External"/><Relationship Id="rId65" Type="http://schemas.openxmlformats.org/officeDocument/2006/relationships/hyperlink" Target="consultantplus://offline/ref=81C525D57D59B911FA8953279B3A85797B63B02DA0C4DA6CF78BA60420B3BCF658851F2A992D28908A51854122A2EEF0310D5C58B71604D54B9446B2I9C0J" TargetMode="External"/><Relationship Id="rId86" Type="http://schemas.openxmlformats.org/officeDocument/2006/relationships/hyperlink" Target="consultantplus://offline/ref=81C525D57D59B911FA8953279B3A85797B63B02DA0C2DE60FB8AA60420B3BCF658851F2A992D28908A51814323A2EEF0310D5C58B71604D54B9446B2I9C0J" TargetMode="External"/><Relationship Id="rId130" Type="http://schemas.openxmlformats.org/officeDocument/2006/relationships/hyperlink" Target="consultantplus://offline/ref=81C525D57D59B911FA8953279B3A85797B63B02DA0C0DF6FFA87A60420B3BCF658851F2A992D28908A5185452AA2EEF0310D5C58B71604D54B9446B2I9C0J" TargetMode="External"/><Relationship Id="rId151" Type="http://schemas.openxmlformats.org/officeDocument/2006/relationships/hyperlink" Target="consultantplus://offline/ref=81C525D57D59B911FA8953279B3A85797B63B02DA0C2DE60FB8AA60420B3BCF658851F2A992D28908A5186492AA2EEF0310D5C58B71604D54B9446B2I9C0J" TargetMode="External"/><Relationship Id="rId172" Type="http://schemas.openxmlformats.org/officeDocument/2006/relationships/hyperlink" Target="consultantplus://offline/ref=81C525D57D59B911FA8953279B3A85797B63B02DA0C4D66EF08DA60420B3BCF658851F2A992D28908A51854323A2EEF0310D5C58B71604D54B9446B2I9C0J" TargetMode="External"/><Relationship Id="rId13" Type="http://schemas.openxmlformats.org/officeDocument/2006/relationships/hyperlink" Target="consultantplus://offline/ref=81C525D57D59B911FA8953279B3A85797B63B02DA7CDD968F785FB0E28EAB0F45F8A403D9E6424918A51844720FDEBE520555353A00904CA579647IBCBJ" TargetMode="External"/><Relationship Id="rId18" Type="http://schemas.openxmlformats.org/officeDocument/2006/relationships/hyperlink" Target="consultantplus://offline/ref=81C525D57D59B911FA8953279B3A85797B63B02DA6CCD86EF785FB0E28EAB0F45F8A403D9E6424918A51844020FDEBE520555353A00904CA579647IBCBJ" TargetMode="External"/><Relationship Id="rId39" Type="http://schemas.openxmlformats.org/officeDocument/2006/relationships/hyperlink" Target="consultantplus://offline/ref=81C525D57D59B911FA8953279B3A85797B63B02DA3CCD76FF785FB0E28EAB0F45F8A403D9E6424918A51844420FDEBE520555353A00904CA579647IBCBJ" TargetMode="External"/><Relationship Id="rId109" Type="http://schemas.openxmlformats.org/officeDocument/2006/relationships/hyperlink" Target="consultantplus://offline/ref=81C525D57D59B911FA8953279B3A85797B63B02DA0C0DF6FFA87A60420B3BCF658851F2A992D28908A5185432EA2EEF0310D5C58B71604D54B9446B2I9C0J" TargetMode="External"/><Relationship Id="rId34" Type="http://schemas.openxmlformats.org/officeDocument/2006/relationships/hyperlink" Target="consultantplus://offline/ref=81C525D57D59B911FA894D2A8D56D2767E68EF24A5C6D43EAEDAA0537FE3BAA318C5197FDA692598895AD1106FFCB7A37C46505BA00A05D5I5CDJ" TargetMode="External"/><Relationship Id="rId50" Type="http://schemas.openxmlformats.org/officeDocument/2006/relationships/hyperlink" Target="consultantplus://offline/ref=81C525D57D59B911FA8953279B3A85797B63B02DA0C0DF6FFA87A60420B3BCF658851F2A992D28908A51854028A2EEF0310D5C58B71604D54B9446B2I9C0J" TargetMode="External"/><Relationship Id="rId55" Type="http://schemas.openxmlformats.org/officeDocument/2006/relationships/hyperlink" Target="consultantplus://offline/ref=81C525D57D59B911FA8953279B3A85797B63B02DA0C0DF6FFA87A60420B3BCF658851F2A992D28908A5185402EA2EEF0310D5C58B71604D54B9446B2I9C0J" TargetMode="External"/><Relationship Id="rId76" Type="http://schemas.openxmlformats.org/officeDocument/2006/relationships/hyperlink" Target="consultantplus://offline/ref=81C525D57D59B911FA8953279B3A85797B63B02DA0C2DE60FB8AA60420B3BCF658851F2A992D28908A51834228A2EEF0310D5C58B71604D54B9446B2I9C0J" TargetMode="External"/><Relationship Id="rId97" Type="http://schemas.openxmlformats.org/officeDocument/2006/relationships/hyperlink" Target="consultantplus://offline/ref=81C525D57D59B911FA8953279B3A85797B63B02DA0C5D66EF588A60420B3BCF658851F2A992D28908A5185452BA2EEF0310D5C58B71604D54B9446B2I9C0J" TargetMode="External"/><Relationship Id="rId104" Type="http://schemas.openxmlformats.org/officeDocument/2006/relationships/hyperlink" Target="consultantplus://offline/ref=81C525D57D59B911FA8953279B3A85797B63B02DA9C6D660F785FB0E28EAB0F45F8A403D9E6424918A51874020FDEBE520555353A00904CA579647IBCBJ" TargetMode="External"/><Relationship Id="rId120" Type="http://schemas.openxmlformats.org/officeDocument/2006/relationships/hyperlink" Target="consultantplus://offline/ref=81C525D57D59B911FA8953279B3A85797B63B02DA0C2DE60FB8AA60420B3BCF658851F2A992D2895895AD1106FFCB7A37C46505BA00A05D5I5CDJ" TargetMode="External"/><Relationship Id="rId125" Type="http://schemas.openxmlformats.org/officeDocument/2006/relationships/hyperlink" Target="consultantplus://offline/ref=81C525D57D59B911FA8953279B3A85797B63B02DA0C0DF6FFA87A60420B3BCF658851F2A992D28908A5185422EA2EEF0310D5C58B71604D54B9446B2I9C0J" TargetMode="External"/><Relationship Id="rId141" Type="http://schemas.openxmlformats.org/officeDocument/2006/relationships/hyperlink" Target="consultantplus://offline/ref=81C525D57D59B911FA8953279B3A85797B63B02DA8C0D86BF585FB0E28EAB0F45F8A403D9E6424918A51814920FDEBE520555353A00904CA579647IBCBJ" TargetMode="External"/><Relationship Id="rId146" Type="http://schemas.openxmlformats.org/officeDocument/2006/relationships/hyperlink" Target="consultantplus://offline/ref=81C525D57D59B911FA8953279B3A85797B63B02DA6CCD86EF785FB0E28EAB0F45F8A403D9E6424918A51844020FDEBE520555353A00904CA579647IBCBJ" TargetMode="External"/><Relationship Id="rId167" Type="http://schemas.openxmlformats.org/officeDocument/2006/relationships/hyperlink" Target="consultantplus://offline/ref=81C525D57D59B911FA8953279B3A85797B63B02DA0C2DE60F38BA60420B3BCF658851F2A992D28908A5185422EA2EEF0310D5C58B71604D54B9446B2I9C0J" TargetMode="External"/><Relationship Id="rId188" Type="http://schemas.openxmlformats.org/officeDocument/2006/relationships/hyperlink" Target="consultantplus://offline/ref=81C525D57D59B911FA8953279B3A85797B63B02DA3CCD76FF785FB0E28EAB0F45F8A403D9E6424918A518D4620FDEBE520555353A00904CA579647IBCBJ" TargetMode="External"/><Relationship Id="rId7" Type="http://schemas.openxmlformats.org/officeDocument/2006/relationships/hyperlink" Target="consultantplus://offline/ref=81C525D57D59B911FA8953279B3A85797B63B02DA0C4D76EF485FB0E28EAB0F45F8A403D9E6424918A51854620FDEBE520555353A00904CA579647IBCBJ" TargetMode="External"/><Relationship Id="rId71" Type="http://schemas.openxmlformats.org/officeDocument/2006/relationships/hyperlink" Target="consultantplus://offline/ref=81C525D57D59B911FA8953279B3A85797B63B02DA0C2DE60FB8AA60420B3BCF658851F2A992D28938B5AD1106FFCB7A37C46505BA00A05D5I5CDJ" TargetMode="External"/><Relationship Id="rId92" Type="http://schemas.openxmlformats.org/officeDocument/2006/relationships/hyperlink" Target="consultantplus://offline/ref=81C525D57D59B911FA8953279B3A85797B63B02DA6C0DB6EF085FB0E28EAB0F45F8A403D9E6424918A51804420FDEBE520555353A00904CA579647IBCBJ" TargetMode="External"/><Relationship Id="rId162" Type="http://schemas.openxmlformats.org/officeDocument/2006/relationships/hyperlink" Target="consultantplus://offline/ref=81C525D57D59B911FA8953279B3A85797B63B02DA0C5D66EF588A60420B3BCF658851F2A992D28908A5185452DA2EEF0310D5C58B71604D54B9446B2I9C0J" TargetMode="External"/><Relationship Id="rId183" Type="http://schemas.openxmlformats.org/officeDocument/2006/relationships/hyperlink" Target="consultantplus://offline/ref=81C525D57D59B911FA8953279B3A85797B63B02DA3CCD76FF785FB0E28EAB0F45F8A403D9E6424918A518D4520FDEBE520555353A00904CA579647IBCBJ" TargetMode="External"/><Relationship Id="rId2" Type="http://schemas.openxmlformats.org/officeDocument/2006/relationships/settings" Target="settings.xml"/><Relationship Id="rId29" Type="http://schemas.openxmlformats.org/officeDocument/2006/relationships/hyperlink" Target="consultantplus://offline/ref=81C525D57D59B911FA8953279B3A85797B63B02DA0C2DE60F38BA60420B3BCF658851F2A992D28908A5185412CA2EEF0310D5C58B71604D54B9446B2I9C0J" TargetMode="External"/><Relationship Id="rId24" Type="http://schemas.openxmlformats.org/officeDocument/2006/relationships/hyperlink" Target="consultantplus://offline/ref=81C525D57D59B911FA8953279B3A85797B63B02DA0C4D66EF08DA60420B3BCF658851F2A992D28908A5185412CA2EEF0310D5C58B71604D54B9446B2I9C0J" TargetMode="External"/><Relationship Id="rId40" Type="http://schemas.openxmlformats.org/officeDocument/2006/relationships/hyperlink" Target="consultantplus://offline/ref=81C525D57D59B911FA8953279B3A85797B63B02DA7CDD968F785FB0E28EAB0F45F8A403D9E6424918A51844620FDEBE520555353A00904CA579647IBCBJ" TargetMode="External"/><Relationship Id="rId45" Type="http://schemas.openxmlformats.org/officeDocument/2006/relationships/hyperlink" Target="consultantplus://offline/ref=81C525D57D59B911FA8953279B3A85797B63B02DA0C5D66EF588A60420B3BCF658851F2A992D28908A5185402BA2EEF0310D5C58B71604D54B9446B2I9C0J" TargetMode="External"/><Relationship Id="rId66" Type="http://schemas.openxmlformats.org/officeDocument/2006/relationships/hyperlink" Target="consultantplus://offline/ref=81C525D57D59B911FA8953279B3A85797B63B02DA0C4DA6CF78BA60420B3BCF658851F2A992D28908A5185402AA2EEF0310D5C58B71604D54B9446B2I9C0J" TargetMode="External"/><Relationship Id="rId87" Type="http://schemas.openxmlformats.org/officeDocument/2006/relationships/hyperlink" Target="consultantplus://offline/ref=81C525D57D59B911FA8953279B3A85797B63B02DA0C2DE60FB8AA60420B3BCF658851F2A992D28908A5181442BA2EEF0310D5C58B71604D54B9446B2I9C0J" TargetMode="External"/><Relationship Id="rId110" Type="http://schemas.openxmlformats.org/officeDocument/2006/relationships/hyperlink" Target="consultantplus://offline/ref=81C525D57D59B911FA8953279B3A85797B63B02DA8C0D86BF585FB0E28EAB0F45F8A403D9E6424918A51864520FDEBE520555353A00904CA579647IBCBJ" TargetMode="External"/><Relationship Id="rId115" Type="http://schemas.openxmlformats.org/officeDocument/2006/relationships/hyperlink" Target="consultantplus://offline/ref=81C525D57D59B911FA8953279B3A85797B63B02DA8C0D86BF585FB0E28EAB0F45F8A403D9E6424918A51864920FDEBE520555353A00904CA579647IBCBJ" TargetMode="External"/><Relationship Id="rId131" Type="http://schemas.openxmlformats.org/officeDocument/2006/relationships/hyperlink" Target="consultantplus://offline/ref=81C525D57D59B911FA8953279B3A85797B63B02DA0C0DF6FFA87A60420B3BCF658851F2A992D28908A51854528A2EEF0310D5C58B71604D54B9446B2I9C0J" TargetMode="External"/><Relationship Id="rId136" Type="http://schemas.openxmlformats.org/officeDocument/2006/relationships/hyperlink" Target="consultantplus://offline/ref=81C525D57D59B911FA8953279B3A85797B63B02DA0C2DE60FB8AA60420B3BCF658851F2A992D28908A5181422AA2EEF0310D5C58B71604D54B9446B2I9C0J" TargetMode="External"/><Relationship Id="rId157" Type="http://schemas.openxmlformats.org/officeDocument/2006/relationships/hyperlink" Target="consultantplus://offline/ref=81C525D57D59B911FA8953279B3A85797B63B02DA0C0DF6FFA87A60420B3BCF658851F2A992D28908A51854729A2EEF0310D5C58B71604D54B9446B2I9C0J" TargetMode="External"/><Relationship Id="rId178" Type="http://schemas.openxmlformats.org/officeDocument/2006/relationships/hyperlink" Target="consultantplus://offline/ref=81C525D57D59B911FA8953279B3A85797B63B02DA9C6D660F785FB0E28EAB0F45F8A403D9E6424918A51874420FDEBE520555353A00904CA579647IBCBJ" TargetMode="External"/><Relationship Id="rId61" Type="http://schemas.openxmlformats.org/officeDocument/2006/relationships/hyperlink" Target="consultantplus://offline/ref=81C525D57D59B911FA8953279B3A85797B63B02DA0C5D66EF588A60420B3BCF658851F2A992D28908A5185402CA2EEF0310D5C58B71604D54B9446B2I9C0J" TargetMode="External"/><Relationship Id="rId82" Type="http://schemas.openxmlformats.org/officeDocument/2006/relationships/hyperlink" Target="consultantplus://offline/ref=81C525D57D59B911FA8953279B3A85797B63B02DA0CDDE6AF589A60420B3BCF658851F2A8B2D709C88589B402AB7B8A174I5C0J" TargetMode="External"/><Relationship Id="rId152" Type="http://schemas.openxmlformats.org/officeDocument/2006/relationships/hyperlink" Target="consultantplus://offline/ref=81C525D57D59B911FA8953279B3A85797B63B02DA8C0D86BF585FB0E28EAB0F45F8A403D9E6424918A51804520FDEBE520555353A00904CA579647IBCBJ" TargetMode="External"/><Relationship Id="rId173" Type="http://schemas.openxmlformats.org/officeDocument/2006/relationships/hyperlink" Target="consultantplus://offline/ref=81C525D57D59B911FA894D2A8D56D2767E68EF24A5C6D43EAEDAA0537FE3BAA318C51979DE602EC5DB15D04C29A0A4A07446535ABFI0C0J" TargetMode="External"/><Relationship Id="rId19" Type="http://schemas.openxmlformats.org/officeDocument/2006/relationships/hyperlink" Target="consultantplus://offline/ref=81C525D57D59B911FA8953279B3A85797B63B02DA9C6D660F785FB0E28EAB0F45F8A403D9E6424918A51854620FDEBE520555353A00904CA579647IBCBJ" TargetMode="External"/><Relationship Id="rId14" Type="http://schemas.openxmlformats.org/officeDocument/2006/relationships/hyperlink" Target="consultantplus://offline/ref=81C525D57D59B911FA8953279B3A85797B63B02DA7C7DA6EFA85FB0E28EAB0F45F8A403D9E6424918A51854720FDEBE520555353A00904CA579647IBCBJ" TargetMode="External"/><Relationship Id="rId30" Type="http://schemas.openxmlformats.org/officeDocument/2006/relationships/hyperlink" Target="consultantplus://offline/ref=81C525D57D59B911FA8953279B3A85797B63B02DA0CDDF61FA8EA60420B3BCF658851F2A992D28908A5185402BA2EEF0310D5C58B71604D54B9446B2I9C0J" TargetMode="External"/><Relationship Id="rId35" Type="http://schemas.openxmlformats.org/officeDocument/2006/relationships/hyperlink" Target="consultantplus://offline/ref=81C525D57D59B911FA8953279B3A85797B63B02DA0C4D76EF485FB0E28EAB0F45F8A403D9E6424918A51854920FDEBE520555353A00904CA579647IBCBJ" TargetMode="External"/><Relationship Id="rId56" Type="http://schemas.openxmlformats.org/officeDocument/2006/relationships/hyperlink" Target="consultantplus://offline/ref=81C525D57D59B911FA8953279B3A85797B63B02DA0C2DE60F38BA60420B3BCF658851F2A992D28908A51854122A2EEF0310D5C58B71604D54B9446B2I9C0J" TargetMode="External"/><Relationship Id="rId77" Type="http://schemas.openxmlformats.org/officeDocument/2006/relationships/hyperlink" Target="consultantplus://offline/ref=81C525D57D59B911FA8953279B3A85797B63B02DA0C2DE60F38BA60420B3BCF658851F2A992D28908A5185432AA2EEF0310D5C58B71604D54B9446B2I9C0J" TargetMode="External"/><Relationship Id="rId100" Type="http://schemas.openxmlformats.org/officeDocument/2006/relationships/hyperlink" Target="consultantplus://offline/ref=81C525D57D59B911FA8953279B3A85797B63B02DA0C0DF6FFA87A60420B3BCF658851F2A992D28908A51854328A2EEF0310D5C58B71604D54B9446B2I9C0J" TargetMode="External"/><Relationship Id="rId105" Type="http://schemas.openxmlformats.org/officeDocument/2006/relationships/hyperlink" Target="consultantplus://offline/ref=81C525D57D59B911FA8953279B3A85797B63B02DA8C0D86BF585FB0E28EAB0F45F8A403D9E6424918A51864120FDEBE520555353A00904CA579647IBCBJ" TargetMode="External"/><Relationship Id="rId126" Type="http://schemas.openxmlformats.org/officeDocument/2006/relationships/hyperlink" Target="consultantplus://offline/ref=81C525D57D59B911FA8953279B3A85797B63B02DA0C0DF6FFA87A60420B3BCF658851F2A992D28908A5185422CA2EEF0310D5C58B71604D54B9446B2I9C0J" TargetMode="External"/><Relationship Id="rId147" Type="http://schemas.openxmlformats.org/officeDocument/2006/relationships/hyperlink" Target="consultantplus://offline/ref=81C525D57D59B911FA8953279B3A85797B63B02DA8C0D86BF585FB0E28EAB0F45F8A403D9E6424918A51804120FDEBE520555353A00904CA579647IBCBJ" TargetMode="External"/><Relationship Id="rId168" Type="http://schemas.openxmlformats.org/officeDocument/2006/relationships/hyperlink" Target="consultantplus://offline/ref=81C525D57D59B911FA8953279B3A85797B63B02DA0C2DE60F38BA60420B3BCF658851F2A992D28908A5185452BA2EEF0310D5C58B71604D54B9446B2I9C0J" TargetMode="External"/><Relationship Id="rId8" Type="http://schemas.openxmlformats.org/officeDocument/2006/relationships/hyperlink" Target="consultantplus://offline/ref=81C525D57D59B911FA8953279B3A85797B63B02DA3CCD76FF785FB0E28EAB0F45F8A403D9E6424918A51854620FDEBE520555353A00904CA579647IBCBJ" TargetMode="External"/><Relationship Id="rId51" Type="http://schemas.openxmlformats.org/officeDocument/2006/relationships/hyperlink" Target="consultantplus://offline/ref=81C525D57D59B911FA8953279B3A85797B63B02DA0C0DF6FFA87A60420B3BCF658851F2A992D28908A5185402FA2EEF0310D5C58B71604D54B9446B2I9C0J" TargetMode="External"/><Relationship Id="rId72" Type="http://schemas.openxmlformats.org/officeDocument/2006/relationships/hyperlink" Target="consultantplus://offline/ref=81C525D57D59B911FA8953279B3A85797B63B02DA0C2DE60F38BA60420B3BCF658851F2A992D28908A5185402FA2EEF0310D5C58B71604D54B9446B2I9C0J" TargetMode="External"/><Relationship Id="rId93" Type="http://schemas.openxmlformats.org/officeDocument/2006/relationships/hyperlink" Target="consultantplus://offline/ref=81C525D57D59B911FA8953279B3A85797B63B02DA0C2DE60FB8AA60420B3BCF658851F2A992D28908A51814323A2EEF0310D5C58B71604D54B9446B2I9C0J" TargetMode="External"/><Relationship Id="rId98" Type="http://schemas.openxmlformats.org/officeDocument/2006/relationships/hyperlink" Target="consultantplus://offline/ref=81C525D57D59B911FA8953279B3A85797B63B02DA0C0DF6FFA87A60420B3BCF658851F2A992D28908A5185432AA2EEF0310D5C58B71604D54B9446B2I9C0J" TargetMode="External"/><Relationship Id="rId121" Type="http://schemas.openxmlformats.org/officeDocument/2006/relationships/hyperlink" Target="consultantplus://offline/ref=81C525D57D59B911FA8953279B3A85797B63B02DA0C0D761F687A60420B3BCF658851F2A992D28908A51854122A2EEF0310D5C58B71604D54B9446B2I9C0J" TargetMode="External"/><Relationship Id="rId142" Type="http://schemas.openxmlformats.org/officeDocument/2006/relationships/hyperlink" Target="consultantplus://offline/ref=81C525D57D59B911FA8953279B3A85797B63B02DA8C0D86BF585FB0E28EAB0F45F8A403D9E6424918A51814820FDEBE520555353A00904CA579647IBCBJ" TargetMode="External"/><Relationship Id="rId163" Type="http://schemas.openxmlformats.org/officeDocument/2006/relationships/hyperlink" Target="consultantplus://offline/ref=81C525D57D59B911FA8953279B3A85797B63B02DA0C4D66EF08DA60420B3BCF658851F2A992D28908A51854329A2EEF0310D5C58B71604D54B9446B2I9C0J" TargetMode="External"/><Relationship Id="rId184" Type="http://schemas.openxmlformats.org/officeDocument/2006/relationships/hyperlink" Target="consultantplus://offline/ref=81C525D57D59B911FA8953279B3A85797B63B02DA0C4D76EF485FB0E28EAB0F45F8A403D9E6424918A51824120FDEBE520555353A00904CA579647IBCBJ"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81C525D57D59B911FA8953279B3A85797B63B02DA0C7DC6CF787A60420B3BCF658851F2A992D28908A51854528A2EEF0310D5C58B71604D54B9446B2I9C0J" TargetMode="External"/><Relationship Id="rId46" Type="http://schemas.openxmlformats.org/officeDocument/2006/relationships/hyperlink" Target="consultantplus://offline/ref=81C525D57D59B911FA8953279B3A85797B63B02DA0CDDF61FA8EA60420B3BCF658851F2A992D28908A5185402AA2EEF0310D5C58B71604D54B9446B2I9C0J" TargetMode="External"/><Relationship Id="rId67" Type="http://schemas.openxmlformats.org/officeDocument/2006/relationships/hyperlink" Target="consultantplus://offline/ref=81C525D57D59B911FA8953279B3A85797B63B02DA0C2DE60F38BA60420B3BCF658851F2A992D28908A5185402AA2EEF0310D5C58B71604D54B9446B2I9C0J" TargetMode="External"/><Relationship Id="rId116" Type="http://schemas.openxmlformats.org/officeDocument/2006/relationships/hyperlink" Target="consultantplus://offline/ref=81C525D57D59B911FA8953279B3A85797B63B02DA8C0D86BF585FB0E28EAB0F45F8A403D9E6424918A51864820FDEBE520555353A00904CA579647IBCBJ" TargetMode="External"/><Relationship Id="rId137" Type="http://schemas.openxmlformats.org/officeDocument/2006/relationships/hyperlink" Target="consultantplus://offline/ref=81C525D57D59B911FA8953279B3A85797B63B02DA0C4D66EF08DA60420B3BCF658851F2A992D28908A5185402CA2EEF0310D5C58B71604D54B9446B2I9C0J" TargetMode="External"/><Relationship Id="rId158" Type="http://schemas.openxmlformats.org/officeDocument/2006/relationships/hyperlink" Target="consultantplus://offline/ref=81C525D57D59B911FA8953279B3A85797B63B02DA0C2DE60FB8AA60420B3BCF658851F2A992D28908A51834228A2EEF0310D5C58B71604D54B9446B2I9C0J" TargetMode="External"/><Relationship Id="rId20" Type="http://schemas.openxmlformats.org/officeDocument/2006/relationships/hyperlink" Target="consultantplus://offline/ref=81C525D57D59B911FA8953279B3A85797B63B02DA9C3D860F085FB0E28EAB0F45F8A403D9E6424918A51854620FDEBE520555353A00904CA579647IBCBJ" TargetMode="External"/><Relationship Id="rId41" Type="http://schemas.openxmlformats.org/officeDocument/2006/relationships/hyperlink" Target="consultantplus://offline/ref=81C525D57D59B911FA8953279B3A85797B63B02DA0C5D66EF588A60420B3BCF658851F2A992D28908A51854123A2EEF0310D5C58B71604D54B9446B2I9C0J" TargetMode="External"/><Relationship Id="rId62" Type="http://schemas.openxmlformats.org/officeDocument/2006/relationships/hyperlink" Target="consultantplus://offline/ref=81C525D57D59B911FA8953279B3A85797B63B02DA0CDDF61FA8EA60420B3BCF658851F2A992D28908A51854029A2EEF0310D5C58B71604D54B9446B2I9C0J" TargetMode="External"/><Relationship Id="rId83" Type="http://schemas.openxmlformats.org/officeDocument/2006/relationships/hyperlink" Target="consultantplus://offline/ref=81C525D57D59B911FA8953279B3A85797B63B02DA8C0D86BF585FB0E28EAB0F45F8A403D9E6424918A51844920FDEBE520555353A00904CA579647IBCBJ" TargetMode="External"/><Relationship Id="rId88" Type="http://schemas.openxmlformats.org/officeDocument/2006/relationships/hyperlink" Target="consultantplus://offline/ref=81C525D57D59B911FA8953279B3A85797B63B02DA8C0D86BF585FB0E28EAB0F45F8A403D9E6424918A51874120FDEBE520555353A00904CA579647IBCBJ" TargetMode="External"/><Relationship Id="rId111" Type="http://schemas.openxmlformats.org/officeDocument/2006/relationships/hyperlink" Target="consultantplus://offline/ref=81C525D57D59B911FA8953279B3A85797B63B02DA0C0DF6FFA87A60420B3BCF658851F2A992D28908A5185432CA2EEF0310D5C58B71604D54B9446B2I9C0J" TargetMode="External"/><Relationship Id="rId132" Type="http://schemas.openxmlformats.org/officeDocument/2006/relationships/hyperlink" Target="consultantplus://offline/ref=81C525D57D59B911FA8953279B3A85797B63B02DA0C4D66EF08DA60420B3BCF658851F2A992D28908A51854029A2EEF0310D5C58B71604D54B9446B2I9C0J" TargetMode="External"/><Relationship Id="rId153" Type="http://schemas.openxmlformats.org/officeDocument/2006/relationships/hyperlink" Target="consultantplus://offline/ref=81C525D57D59B911FA8953279B3A85797B63B02DA0C4D66EF08DA60420B3BCF658851F2A992D28908A5185432BA2EEF0310D5C58B71604D54B9446B2I9C0J" TargetMode="External"/><Relationship Id="rId174" Type="http://schemas.openxmlformats.org/officeDocument/2006/relationships/hyperlink" Target="consultantplus://offline/ref=81C525D57D59B911FA894D2A8D56D2767E68EF24A5C6D43EAEDAA0537FE3BAA318C51976DB692EC5DB15D04C29A0A4A07446535ABFI0C0J" TargetMode="External"/><Relationship Id="rId179" Type="http://schemas.openxmlformats.org/officeDocument/2006/relationships/hyperlink" Target="consultantplus://offline/ref=81C525D57D59B911FA8953279B3A85797B63B02DA0C4D76EF485FB0E28EAB0F45F8A403D9E6424918A51834020FDEBE520555353A00904CA579647IBCBJ" TargetMode="External"/><Relationship Id="rId190" Type="http://schemas.openxmlformats.org/officeDocument/2006/relationships/theme" Target="theme/theme1.xml"/><Relationship Id="rId15" Type="http://schemas.openxmlformats.org/officeDocument/2006/relationships/hyperlink" Target="consultantplus://offline/ref=81C525D57D59B911FA8953279B3A85797B63B02DA7C3D968F085FB0E28EAB0F45F8A403D9E6424918A51854720FDEBE520555353A00904CA579647IBCBJ" TargetMode="External"/><Relationship Id="rId36" Type="http://schemas.openxmlformats.org/officeDocument/2006/relationships/hyperlink" Target="consultantplus://offline/ref=81C525D57D59B911FA8953279B3A85797B63B02DA3CCD76FF785FB0E28EAB0F45F8A403D9E6424918A51844520FDEBE520555353A00904CA579647IBCBJ" TargetMode="External"/><Relationship Id="rId57" Type="http://schemas.openxmlformats.org/officeDocument/2006/relationships/hyperlink" Target="consultantplus://offline/ref=81C525D57D59B911FA8953279B3A85797B63B02DA9C6D660F785FB0E28EAB0F45F8A403D9E6424918A51854920FDEBE520555353A00904CA579647IBCBJ" TargetMode="External"/><Relationship Id="rId106" Type="http://schemas.openxmlformats.org/officeDocument/2006/relationships/hyperlink" Target="consultantplus://offline/ref=81C525D57D59B911FA8953279B3A85797B63B02DA0C2DE60FB8AA60420B3BCF658851F2A992D28908A51814323A2EEF0310D5C58B71604D54B9446B2I9C0J" TargetMode="External"/><Relationship Id="rId127" Type="http://schemas.openxmlformats.org/officeDocument/2006/relationships/hyperlink" Target="consultantplus://offline/ref=81C525D57D59B911FA8953279B3A85797B63B02DA0C0DF6FFA87A60420B3BCF658851F2A992D28908A51854222A2EEF0310D5C58B71604D54B9446B2I9C0J" TargetMode="External"/><Relationship Id="rId10" Type="http://schemas.openxmlformats.org/officeDocument/2006/relationships/hyperlink" Target="consultantplus://offline/ref=81C525D57D59B911FA8953279B3A85797B63B02DA2C3D76BFB85FB0E28EAB0F45F8A403D9E6424918A51854720FDEBE520555353A00904CA579647IBCBJ" TargetMode="External"/><Relationship Id="rId31" Type="http://schemas.openxmlformats.org/officeDocument/2006/relationships/hyperlink" Target="consultantplus://offline/ref=81C525D57D59B911FA8953279B3A85797B63B02DA8C4DC61F9D8F10671E6B2F350D5573AD76825918A51824A7FF8FEF4785A5844BF091BD65597I4CEJ" TargetMode="External"/><Relationship Id="rId52" Type="http://schemas.openxmlformats.org/officeDocument/2006/relationships/hyperlink" Target="consultantplus://offline/ref=81C525D57D59B911FA8953279B3A85797B63B02DA7C7DA6EFA85FB0E28EAB0F45F8A403D9E6424918A51854720FDEBE520555353A00904CA579647IBCBJ" TargetMode="External"/><Relationship Id="rId73" Type="http://schemas.openxmlformats.org/officeDocument/2006/relationships/hyperlink" Target="consultantplus://offline/ref=81C525D57D59B911FA8953279B3A85797B63B02DA0C2DE60FB8AA60420B3BCF658851F2A992D28908A51834228A2EEF0310D5C58B71604D54B9446B2I9C0J" TargetMode="External"/><Relationship Id="rId78" Type="http://schemas.openxmlformats.org/officeDocument/2006/relationships/hyperlink" Target="consultantplus://offline/ref=81C525D57D59B911FA8953279B3A85797B63B02DA0C2DE60F38BA60420B3BCF658851F2A992D28908A51854322A2EEF0310D5C58B71604D54B9446B2I9C0J" TargetMode="External"/><Relationship Id="rId94" Type="http://schemas.openxmlformats.org/officeDocument/2006/relationships/hyperlink" Target="consultantplus://offline/ref=81C525D57D59B911FA8953279B3A85797B63B02DA0C5D66EF588A60420B3BCF658851F2A992D28908A51854222A2EEF0310D5C58B71604D54B9446B2I9C0J" TargetMode="External"/><Relationship Id="rId99" Type="http://schemas.openxmlformats.org/officeDocument/2006/relationships/hyperlink" Target="consultantplus://offline/ref=81C525D57D59B911FA8953279B3A85797B63B02DA8C0D86BF585FB0E28EAB0F45F8A403D9E6424918A51874920FDEBE520555353A00904CA579647IBCBJ" TargetMode="External"/><Relationship Id="rId101" Type="http://schemas.openxmlformats.org/officeDocument/2006/relationships/hyperlink" Target="consultantplus://offline/ref=81C525D57D59B911FA8953279B3A85797B63B02DA0C2DE60FB8AA60420B3BCF658851F2A992D28938A5AD1106FFCB7A37C46505BA00A05D5I5CDJ" TargetMode="External"/><Relationship Id="rId122" Type="http://schemas.openxmlformats.org/officeDocument/2006/relationships/hyperlink" Target="consultantplus://offline/ref=81C525D57D59B911FA8953279B3A85797B63B02DA0C2DE60FB8AA60420B3BCF658851F2A992D2890835AD1106FFCB7A37C46505BA00A05D5I5CDJ" TargetMode="External"/><Relationship Id="rId143" Type="http://schemas.openxmlformats.org/officeDocument/2006/relationships/hyperlink" Target="consultantplus://offline/ref=81C525D57D59B911FA8953279B3A85797B63B02DA0C4D66EF08DA60420B3BCF658851F2A992D28908A51854022A2EEF0310D5C58B71604D54B9446B2I9C0J" TargetMode="External"/><Relationship Id="rId148" Type="http://schemas.openxmlformats.org/officeDocument/2006/relationships/hyperlink" Target="consultantplus://offline/ref=81C525D57D59B911FA8953279B3A85797B63B02DA0C0DF6FFA87A60420B3BCF658851F2A992D28908A5185442EA2EEF0310D5C58B71604D54B9446B2I9C0J" TargetMode="External"/><Relationship Id="rId164" Type="http://schemas.openxmlformats.org/officeDocument/2006/relationships/hyperlink" Target="consultantplus://offline/ref=81C525D57D59B911FA8953279B3A85797B63B02DA0C5D66EF588A60420B3BCF658851F2A992D28908A5185442BA2EEF0310D5C58B71604D54B9446B2I9C0J" TargetMode="External"/><Relationship Id="rId169" Type="http://schemas.openxmlformats.org/officeDocument/2006/relationships/hyperlink" Target="consultantplus://offline/ref=81C525D57D59B911FA8953279B3A85797B63B02DA0C2DE60F38BA60420B3BCF658851F2A992D28908A5185452AA2EEF0310D5C58B71604D54B9446B2I9C0J" TargetMode="External"/><Relationship Id="rId185" Type="http://schemas.openxmlformats.org/officeDocument/2006/relationships/hyperlink" Target="consultantplus://offline/ref=81C525D57D59B911FA8953279B3A85797B63B02DA0C4D76EF485FB0E28EAB0F45F8A403D9E6424918A51824120FDEBE520555353A00904CA579647IBC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1C525D57D59B911FA8953279B3A85797B63B02DA2C4D769F385FB0E28EAB0F45F8A403D9E6424918A51854720FDEBE520555353A00904CA579647IBCBJ" TargetMode="External"/><Relationship Id="rId180" Type="http://schemas.openxmlformats.org/officeDocument/2006/relationships/hyperlink" Target="consultantplus://offline/ref=81C525D57D59B911FA8953279B3A85797B63B02DA3CCD76FF785FB0E28EAB0F45F8A403D9E6424918A518D4320FDEBE520555353A00904CA579647IBCBJ" TargetMode="External"/><Relationship Id="rId26" Type="http://schemas.openxmlformats.org/officeDocument/2006/relationships/hyperlink" Target="consultantplus://offline/ref=81C525D57D59B911FA8953279B3A85797B63B02DA0C6DC6DF48FA60420B3BCF658851F2A992D28908A5185412CA2EEF0310D5C58B71604D54B9446B2I9C0J" TargetMode="External"/><Relationship Id="rId47" Type="http://schemas.openxmlformats.org/officeDocument/2006/relationships/hyperlink" Target="consultantplus://offline/ref=81C525D57D59B911FA8953279B3A85797B63B02DA8C0D86BF585FB0E28EAB0F45F8A403D9E6424918A51854820FDEBE520555353A00904CA579647IBCBJ" TargetMode="External"/><Relationship Id="rId68" Type="http://schemas.openxmlformats.org/officeDocument/2006/relationships/hyperlink" Target="consultantplus://offline/ref=81C525D57D59B911FA8953279B3A85797B63B02DA2C4D769F385FB0E28EAB0F45F8A403D9E6424918A51844020FDEBE520555353A00904CA579647IBCBJ" TargetMode="External"/><Relationship Id="rId89" Type="http://schemas.openxmlformats.org/officeDocument/2006/relationships/hyperlink" Target="consultantplus://offline/ref=81C525D57D59B911FA8953279B3A85797B63B02DA8C0D86BF585FB0E28EAB0F45F8A403D9E6424918A51844820FDEBE520555353A00904CA579647IBCBJ" TargetMode="External"/><Relationship Id="rId112" Type="http://schemas.openxmlformats.org/officeDocument/2006/relationships/hyperlink" Target="consultantplus://offline/ref=81C525D57D59B911FA8953279B3A85797B63B02DA8C0D86BF585FB0E28EAB0F45F8A403D9E6424918A51864420FDEBE520555353A00904CA579647IBCBJ" TargetMode="External"/><Relationship Id="rId133" Type="http://schemas.openxmlformats.org/officeDocument/2006/relationships/hyperlink" Target="consultantplus://offline/ref=81C525D57D59B911FA8953279B3A85797B63B02DA0C4D66EF08DA60420B3BCF658851F2A992D28908A5185402FA2EEF0310D5C58B71604D54B9446B2I9C0J" TargetMode="External"/><Relationship Id="rId154" Type="http://schemas.openxmlformats.org/officeDocument/2006/relationships/hyperlink" Target="consultantplus://offline/ref=81C525D57D59B911FA8953279B3A85797B63B02DA0C7DC6CF787A60420B3BCF658851F2A992D28908A5185452DA2EEF0310D5C58B71604D54B9446B2I9C0J" TargetMode="External"/><Relationship Id="rId175" Type="http://schemas.openxmlformats.org/officeDocument/2006/relationships/hyperlink" Target="consultantplus://offline/ref=81C525D57D59B911FA8953279B3A85797B63B02DA0C4D76EF485FB0E28EAB0F45F8A403D9E6424918A51814020FDEBE520555353A00904CA579647IBCBJ" TargetMode="External"/><Relationship Id="rId16" Type="http://schemas.openxmlformats.org/officeDocument/2006/relationships/hyperlink" Target="consultantplus://offline/ref=81C525D57D59B911FA8953279B3A85797B63B02DA7CCDB6DFB85FB0E28EAB0F45F8A403D9E6424918A51854720FDEBE520555353A00904CA579647IBCBJ" TargetMode="External"/><Relationship Id="rId37" Type="http://schemas.openxmlformats.org/officeDocument/2006/relationships/hyperlink" Target="consultantplus://offline/ref=81C525D57D59B911FA8953279B3A85797B63B02DA3CCD76FF785FB0E28EAB0F45F8A403D9E6424918A51844120FDEBE520555353A00904CA579647IBCBJ" TargetMode="External"/><Relationship Id="rId58" Type="http://schemas.openxmlformats.org/officeDocument/2006/relationships/hyperlink" Target="consultantplus://offline/ref=81C525D57D59B911FA8953279B3A85797B63B02DA0C5D66EF588A60420B3BCF658851F2A992D28908A51854028A2EEF0310D5C58B71604D54B9446B2I9C0J" TargetMode="External"/><Relationship Id="rId79" Type="http://schemas.openxmlformats.org/officeDocument/2006/relationships/hyperlink" Target="consultantplus://offline/ref=81C525D57D59B911FA8953279B3A85797B63B02DA0C2DE60F38BA60420B3BCF658851F2A992D28908A51854229A2EEF0310D5C58B71604D54B9446B2I9C0J" TargetMode="External"/><Relationship Id="rId102" Type="http://schemas.openxmlformats.org/officeDocument/2006/relationships/hyperlink" Target="consultantplus://offline/ref=81C525D57D59B911FA8953279B3A85797B63B02DA0C2DE60FB8AA60420B3BCF658851F2A992D28928A5AD1106FFCB7A37C46505BA00A05D5I5CDJ" TargetMode="External"/><Relationship Id="rId123" Type="http://schemas.openxmlformats.org/officeDocument/2006/relationships/hyperlink" Target="consultantplus://offline/ref=81C525D57D59B911FA8953279B3A85797B63B02DA0C0DF6FFA87A60420B3BCF658851F2A992D28908A51854323A2EEF0310D5C58B71604D54B9446B2I9C0J" TargetMode="External"/><Relationship Id="rId144" Type="http://schemas.openxmlformats.org/officeDocument/2006/relationships/hyperlink" Target="consultantplus://offline/ref=81C525D57D59B911FA8953279B3A85797B63B02DA0C0DF6FFA87A60420B3BCF658851F2A992D28908A51854522A2EEF0310D5C58B71604D54B9446B2I9C0J" TargetMode="External"/><Relationship Id="rId90" Type="http://schemas.openxmlformats.org/officeDocument/2006/relationships/hyperlink" Target="consultantplus://offline/ref=81C525D57D59B911FA8953279B3A85797B63B02DA9C6D660F785FB0E28EAB0F45F8A403D9E6424918A51844720FDEBE520555353A00904CA579647IBCBJ" TargetMode="External"/><Relationship Id="rId165" Type="http://schemas.openxmlformats.org/officeDocument/2006/relationships/hyperlink" Target="consultantplus://offline/ref=81C525D57D59B911FA8953279B3A85797B63B02DA0C4DA6CF78BA60420B3BCF658851F2A992D28908A51854028A2EEF0310D5C58B71604D54B9446B2I9C0J" TargetMode="External"/><Relationship Id="rId186" Type="http://schemas.openxmlformats.org/officeDocument/2006/relationships/hyperlink" Target="consultantplus://offline/ref=81C525D57D59B911FA8953279B3A85797B63B02DA3CCD76FF785FB0E28EAB0F45F8A403D9E6424918A518D4420FDEBE520555353A00904CA579647IBCBJ" TargetMode="External"/><Relationship Id="rId27" Type="http://schemas.openxmlformats.org/officeDocument/2006/relationships/hyperlink" Target="consultantplus://offline/ref=81C525D57D59B911FA8953279B3A85797B63B02DA0C0DF6FFA87A60420B3BCF658851F2A992D28908A5185412CA2EEF0310D5C58B71604D54B9446B2I9C0J" TargetMode="External"/><Relationship Id="rId48" Type="http://schemas.openxmlformats.org/officeDocument/2006/relationships/hyperlink" Target="consultantplus://offline/ref=81C525D57D59B911FA8953279B3A85797B63B02DA0C5D66EF588A60420B3BCF658851F2A992D28908A5185402BA2EEF0310D5C58B71604D54B9446B2I9C0J" TargetMode="External"/><Relationship Id="rId69" Type="http://schemas.openxmlformats.org/officeDocument/2006/relationships/hyperlink" Target="consultantplus://offline/ref=81C525D57D59B911FA8953279B3A85797B63B02DA9C6D660F785FB0E28EAB0F45F8A403D9E6424918A51854820FDEBE520555353A00904CA579647IBCBJ" TargetMode="External"/><Relationship Id="rId113" Type="http://schemas.openxmlformats.org/officeDocument/2006/relationships/hyperlink" Target="consultantplus://offline/ref=81C525D57D59B911FA8953279B3A85797B63B02DA0C4D66EF08DA60420B3BCF658851F2A992D28908A5185402BA2EEF0310D5C58B71604D54B9446B2I9C0J" TargetMode="External"/><Relationship Id="rId134" Type="http://schemas.openxmlformats.org/officeDocument/2006/relationships/hyperlink" Target="consultantplus://offline/ref=81C525D57D59B911FA8953279B3A85797B63B02DA0C4D66EF08DA60420B3BCF658851F2A992D28908A5185402EA2EEF0310D5C58B71604D54B9446B2I9C0J" TargetMode="External"/><Relationship Id="rId80" Type="http://schemas.openxmlformats.org/officeDocument/2006/relationships/hyperlink" Target="consultantplus://offline/ref=81C525D57D59B911FA8953279B3A85797B63B02DA0C2DE60FB8AA60420B3BCF658851F2A992D28908A51814323A2EEF0310D5C58B71604D54B9446B2I9C0J" TargetMode="External"/><Relationship Id="rId155" Type="http://schemas.openxmlformats.org/officeDocument/2006/relationships/hyperlink" Target="consultantplus://offline/ref=81C525D57D59B911FA8953279B3A85797B63B02DA0C0DF6FFA87A60420B3BCF658851F2A992D28908A51854422A2EEF0310D5C58B71604D54B9446B2I9C0J" TargetMode="External"/><Relationship Id="rId176" Type="http://schemas.openxmlformats.org/officeDocument/2006/relationships/hyperlink" Target="consultantplus://offline/ref=81C525D57D59B911FA8953279B3A85797B63B02DA0C4D76EF485FB0E28EAB0F45F8A403D9E6424918A51814320FDEBE520555353A00904CA579647IBCBJ" TargetMode="External"/><Relationship Id="rId17" Type="http://schemas.openxmlformats.org/officeDocument/2006/relationships/hyperlink" Target="consultantplus://offline/ref=81C525D57D59B911FA8953279B3A85797B63B02DA6C0DB6EF085FB0E28EAB0F45F8A403D9E6424918A51864920FDEBE520555353A00904CA579647IBCBJ" TargetMode="External"/><Relationship Id="rId38" Type="http://schemas.openxmlformats.org/officeDocument/2006/relationships/hyperlink" Target="consultantplus://offline/ref=81C525D57D59B911FA8953279B3A85797B63B02DA0C4D76EF485FB0E28EAB0F45F8A403D9E6424918A51854820FDEBE520555353A00904CA579647IBCBJ" TargetMode="External"/><Relationship Id="rId59" Type="http://schemas.openxmlformats.org/officeDocument/2006/relationships/hyperlink" Target="consultantplus://offline/ref=81C525D57D59B911FA8953279B3A85797B63B02DA6C0DB6EF085FB0E28EAB0F45F8A403D9E6424918A51864820FDEBE520555353A00904CA579647IBCBJ" TargetMode="External"/><Relationship Id="rId103" Type="http://schemas.openxmlformats.org/officeDocument/2006/relationships/hyperlink" Target="consultantplus://offline/ref=81C525D57D59B911FA8953279B3A85797B63B02DA0C0DF6FFA87A60420B3BCF658851F2A992D28908A5185432FA2EEF0310D5C58B71604D54B9446B2I9C0J" TargetMode="External"/><Relationship Id="rId124" Type="http://schemas.openxmlformats.org/officeDocument/2006/relationships/hyperlink" Target="consultantplus://offline/ref=81C525D57D59B911FA8953279B3A85797B63B02DA8C0D86BF585FB0E28EAB0F45F8A403D9E6424918A51814120FDEBE520555353A00904CA579647IBCBJ" TargetMode="External"/><Relationship Id="rId70" Type="http://schemas.openxmlformats.org/officeDocument/2006/relationships/hyperlink" Target="consultantplus://offline/ref=81C525D57D59B911FA8953279B3A85797B63B02DA7CCDB6DFB85FB0E28EAB0F45F8A403D9E6424918A51854820FDEBE520555353A00904CA579647IBCBJ" TargetMode="External"/><Relationship Id="rId91" Type="http://schemas.openxmlformats.org/officeDocument/2006/relationships/hyperlink" Target="consultantplus://offline/ref=81C525D57D59B911FA8953279B3A85797B63B02DA9C6D660F785FB0E28EAB0F45F8A403D9E6424918A51874120FDEBE520555353A00904CA579647IBCBJ" TargetMode="External"/><Relationship Id="rId145" Type="http://schemas.openxmlformats.org/officeDocument/2006/relationships/hyperlink" Target="consultantplus://offline/ref=81C525D57D59B911FA8953279B3A85797B63B02DA0C2DE60FB8AA60420B3BCF658851F2A992D28908A5181432CA2EEF0310D5C58B71604D54B9446B2I9C0J" TargetMode="External"/><Relationship Id="rId166" Type="http://schemas.openxmlformats.org/officeDocument/2006/relationships/hyperlink" Target="consultantplus://offline/ref=81C525D57D59B911FA8953279B3A85797B63B02DA0C6DC6DF48FA60420B3BCF658851F2A992D28908A5185412CA2EEF0310D5C58B71604D54B9446B2I9C0J" TargetMode="External"/><Relationship Id="rId187" Type="http://schemas.openxmlformats.org/officeDocument/2006/relationships/hyperlink" Target="consultantplus://offline/ref=81C525D57D59B911FA8953279B3A85797B63B02DA3CCD76FF785FB0E28EAB0F45F8A403D9E6424918A518D4620FDEBE520555353A00904CA579647IBCBJ" TargetMode="External"/><Relationship Id="rId1" Type="http://schemas.openxmlformats.org/officeDocument/2006/relationships/styles" Target="styles.xml"/><Relationship Id="rId28" Type="http://schemas.openxmlformats.org/officeDocument/2006/relationships/hyperlink" Target="consultantplus://offline/ref=81C525D57D59B911FA8953279B3A85797B63B02DA0C0D761F687A60420B3BCF658851F2A992D28908A5185412CA2EEF0310D5C58B71604D54B9446B2I9C0J" TargetMode="External"/><Relationship Id="rId49" Type="http://schemas.openxmlformats.org/officeDocument/2006/relationships/hyperlink" Target="consultantplus://offline/ref=81C525D57D59B911FA8953279B3A85797B63B02DA0C0DF6FFA87A60420B3BCF658851F2A992D28908A5185402AA2EEF0310D5C58B71604D54B9446B2I9C0J" TargetMode="External"/><Relationship Id="rId114" Type="http://schemas.openxmlformats.org/officeDocument/2006/relationships/hyperlink" Target="consultantplus://offline/ref=81C525D57D59B911FA8953279B3A85797B63B02DA8C0D86BF585FB0E28EAB0F45F8A403D9E6424918A51864620FDEBE520555353A00904CA579647IBCBJ" TargetMode="External"/><Relationship Id="rId60" Type="http://schemas.openxmlformats.org/officeDocument/2006/relationships/hyperlink" Target="consultantplus://offline/ref=81C525D57D59B911FA8953279B3A85797B63B02DA0C5D66EF588A60420B3BCF658851F2A992D28908A5185402EA2EEF0310D5C58B71604D54B9446B2I9C0J" TargetMode="External"/><Relationship Id="rId81" Type="http://schemas.openxmlformats.org/officeDocument/2006/relationships/hyperlink" Target="consultantplus://offline/ref=81C525D57D59B911FA8953279B3A85797B63B02DA0C2DE60FB8AA60420B3BCF658851F2A992D28908A5181442BA2EEF0310D5C58B71604D54B9446B2I9C0J" TargetMode="External"/><Relationship Id="rId135" Type="http://schemas.openxmlformats.org/officeDocument/2006/relationships/hyperlink" Target="consultantplus://offline/ref=81C525D57D59B911FA8953279B3A85797B63B02DA8C0D86BF585FB0E28EAB0F45F8A403D9E6424918A51814220FDEBE520555353A00904CA579647IBCBJ" TargetMode="External"/><Relationship Id="rId156" Type="http://schemas.openxmlformats.org/officeDocument/2006/relationships/hyperlink" Target="consultantplus://offline/ref=81C525D57D59B911FA8953279B3A85797B63B02DA0C0DF6FFA87A60420B3BCF658851F2A992D28908A5185472AA2EEF0310D5C58B71604D54B9446B2I9C0J" TargetMode="External"/><Relationship Id="rId177" Type="http://schemas.openxmlformats.org/officeDocument/2006/relationships/hyperlink" Target="consultantplus://offline/ref=81C525D57D59B911FA8953279B3A85797B63B02DA3CCD76FF785FB0E28EAB0F45F8A403D9E6424918A51824820FDEBE520555353A00904CA579647IB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11921</Words>
  <Characters>67953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Наумова</dc:creator>
  <cp:keywords/>
  <dc:description/>
  <cp:lastModifiedBy>Надежда Наумова</cp:lastModifiedBy>
  <cp:revision>1</cp:revision>
  <dcterms:created xsi:type="dcterms:W3CDTF">2018-11-29T09:02:00Z</dcterms:created>
  <dcterms:modified xsi:type="dcterms:W3CDTF">2018-11-29T09:03:00Z</dcterms:modified>
</cp:coreProperties>
</file>