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D9FD3" w14:textId="4285F5B5" w:rsidR="002D6F62" w:rsidRPr="002D6F62" w:rsidRDefault="002D6F62" w:rsidP="002D6F6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6F62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7102E46D" wp14:editId="170219C5">
            <wp:extent cx="514350" cy="752475"/>
            <wp:effectExtent l="0" t="0" r="0" b="9525"/>
            <wp:docPr id="2" name="Рисунок 2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94FCD" w14:textId="77777777" w:rsidR="002D6F62" w:rsidRPr="002D6F62" w:rsidRDefault="0021004C" w:rsidP="00A70B5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МУНИЦИПАЛЬНОЕ </w:t>
      </w:r>
      <w:r w:rsidR="002D6F62" w:rsidRPr="002D6F62">
        <w:rPr>
          <w:rFonts w:ascii="Times New Roman" w:hAnsi="Times New Roman" w:cs="Times New Roman"/>
          <w:b/>
          <w:sz w:val="36"/>
          <w:szCs w:val="36"/>
        </w:rPr>
        <w:t>ОБРАЗОВАНИЕ</w:t>
      </w:r>
    </w:p>
    <w:p w14:paraId="08171F8D" w14:textId="77777777" w:rsidR="002D6F62" w:rsidRPr="002D6F62" w:rsidRDefault="0021004C" w:rsidP="00A70B5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городской округ </w:t>
      </w:r>
      <w:r w:rsidR="002D6F62" w:rsidRPr="002D6F62">
        <w:rPr>
          <w:rFonts w:ascii="Times New Roman" w:hAnsi="Times New Roman" w:cs="Times New Roman"/>
          <w:b/>
          <w:sz w:val="36"/>
          <w:szCs w:val="36"/>
        </w:rPr>
        <w:t>Пыть-Ях</w:t>
      </w:r>
    </w:p>
    <w:p w14:paraId="7A2220E9" w14:textId="77777777" w:rsidR="002D6F62" w:rsidRPr="002D6F62" w:rsidRDefault="002D6F62" w:rsidP="00A70B5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6F62">
        <w:rPr>
          <w:rFonts w:ascii="Times New Roman" w:hAnsi="Times New Roman" w:cs="Times New Roman"/>
          <w:b/>
          <w:sz w:val="36"/>
          <w:szCs w:val="36"/>
        </w:rPr>
        <w:t>Ханты-Мансийского автономного округа-Югры</w:t>
      </w:r>
    </w:p>
    <w:p w14:paraId="0A558FCC" w14:textId="77777777" w:rsidR="002D6F62" w:rsidRPr="002D6F62" w:rsidRDefault="002D6F62" w:rsidP="00A70B5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2D6F62">
        <w:rPr>
          <w:rFonts w:ascii="Times New Roman" w:hAnsi="Times New Roman"/>
          <w:sz w:val="36"/>
          <w:szCs w:val="36"/>
        </w:rPr>
        <w:t>АДМИНИСТРАЦИЯ ГОРОДА</w:t>
      </w:r>
    </w:p>
    <w:p w14:paraId="0F7A300C" w14:textId="77777777" w:rsidR="002D6F62" w:rsidRPr="00A70B5B" w:rsidRDefault="002D6F62" w:rsidP="00A70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7ED1D5E" w14:textId="77777777" w:rsidR="00A70B5B" w:rsidRPr="00A70B5B" w:rsidRDefault="00A70B5B" w:rsidP="00A70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D91F2E8" w14:textId="77777777" w:rsidR="002D6F62" w:rsidRDefault="002D6F62" w:rsidP="002D6F6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6F62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14:paraId="4320911D" w14:textId="56F9C85B" w:rsidR="002D6F62" w:rsidRPr="00A70B5B" w:rsidRDefault="002D6F62" w:rsidP="00A70B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6BCF6A" w14:textId="55AFB019" w:rsidR="002D6F62" w:rsidRPr="00A70B5B" w:rsidRDefault="00624F64" w:rsidP="00624F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17.03.2022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94-па</w:t>
      </w:r>
    </w:p>
    <w:p w14:paraId="121BF673" w14:textId="77777777" w:rsidR="00A70B5B" w:rsidRPr="00A70B5B" w:rsidRDefault="00A70B5B" w:rsidP="00A70B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00F317" w14:textId="77777777" w:rsidR="002D6F62" w:rsidRPr="00273C87" w:rsidRDefault="002D6F62" w:rsidP="002D6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3C87">
        <w:rPr>
          <w:rFonts w:ascii="Times New Roman" w:hAnsi="Times New Roman" w:cs="Times New Roman"/>
          <w:sz w:val="28"/>
          <w:szCs w:val="28"/>
        </w:rPr>
        <w:t>Об утверждении порядка и условий</w:t>
      </w:r>
    </w:p>
    <w:p w14:paraId="417AB48A" w14:textId="77777777" w:rsidR="002D6F62" w:rsidRPr="00273C87" w:rsidRDefault="002D6F62" w:rsidP="002D6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3C87">
        <w:rPr>
          <w:rFonts w:ascii="Times New Roman" w:hAnsi="Times New Roman" w:cs="Times New Roman"/>
          <w:sz w:val="28"/>
          <w:szCs w:val="28"/>
        </w:rPr>
        <w:t>заключения соглашений о защите</w:t>
      </w:r>
    </w:p>
    <w:p w14:paraId="1B6CDD4A" w14:textId="77777777" w:rsidR="002D6F62" w:rsidRPr="00273C87" w:rsidRDefault="002D6F62" w:rsidP="002D6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3C87">
        <w:rPr>
          <w:rFonts w:ascii="Times New Roman" w:hAnsi="Times New Roman" w:cs="Times New Roman"/>
          <w:sz w:val="28"/>
          <w:szCs w:val="28"/>
        </w:rPr>
        <w:t xml:space="preserve">и поощрении капиталовложений со стороны </w:t>
      </w:r>
    </w:p>
    <w:p w14:paraId="17AD3FAA" w14:textId="1E480B79" w:rsidR="002D6F62" w:rsidRDefault="00C9029B" w:rsidP="00A70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2D6F62" w:rsidRPr="00273C87">
        <w:rPr>
          <w:rFonts w:ascii="Times New Roman" w:hAnsi="Times New Roman" w:cs="Times New Roman"/>
          <w:sz w:val="28"/>
          <w:szCs w:val="28"/>
        </w:rPr>
        <w:t>Пыть-Ях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D6F62" w:rsidRPr="00273C8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CECF51A" w14:textId="6B69DBD6" w:rsidR="00A70B5B" w:rsidRPr="00A70B5B" w:rsidRDefault="00FE09FA" w:rsidP="00A70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(ред. от 22.11.2022 №514-па) </w:t>
      </w:r>
    </w:p>
    <w:p w14:paraId="6C700CDC" w14:textId="77777777" w:rsidR="006A5533" w:rsidRPr="00A70B5B" w:rsidRDefault="006A5533" w:rsidP="00A70B5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EFA9406" w14:textId="77777777" w:rsidR="00A70B5B" w:rsidRPr="00A70B5B" w:rsidRDefault="00A70B5B" w:rsidP="00A70B5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1AA454A" w14:textId="7DEC2C02" w:rsidR="006A5533" w:rsidRPr="00537557" w:rsidRDefault="006A5533" w:rsidP="00A70B5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53755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53755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7111E" w:rsidRPr="00537557">
        <w:rPr>
          <w:rFonts w:ascii="Times New Roman" w:hAnsi="Times New Roman" w:cs="Times New Roman"/>
          <w:sz w:val="28"/>
          <w:szCs w:val="28"/>
        </w:rPr>
        <w:t xml:space="preserve"> от 01.04.2020 </w:t>
      </w:r>
      <w:r w:rsidR="00C9029B" w:rsidRPr="00537557">
        <w:rPr>
          <w:rFonts w:ascii="Times New Roman" w:hAnsi="Times New Roman" w:cs="Times New Roman"/>
          <w:sz w:val="28"/>
          <w:szCs w:val="28"/>
        </w:rPr>
        <w:t xml:space="preserve"> №</w:t>
      </w:r>
      <w:r w:rsidR="001C6F19" w:rsidRPr="00537557">
        <w:rPr>
          <w:rFonts w:ascii="Times New Roman" w:hAnsi="Times New Roman" w:cs="Times New Roman"/>
          <w:sz w:val="28"/>
          <w:szCs w:val="28"/>
        </w:rPr>
        <w:t>69-ФЗ «</w:t>
      </w:r>
      <w:r w:rsidRPr="00537557">
        <w:rPr>
          <w:rFonts w:ascii="Times New Roman" w:hAnsi="Times New Roman" w:cs="Times New Roman"/>
          <w:sz w:val="28"/>
          <w:szCs w:val="28"/>
        </w:rPr>
        <w:t>О защите и поощрении капитало</w:t>
      </w:r>
      <w:r w:rsidR="009079FB" w:rsidRPr="00537557">
        <w:rPr>
          <w:rFonts w:ascii="Times New Roman" w:hAnsi="Times New Roman" w:cs="Times New Roman"/>
          <w:sz w:val="28"/>
          <w:szCs w:val="28"/>
        </w:rPr>
        <w:t>вложений в Российской Федерации»</w:t>
      </w:r>
      <w:r w:rsidRPr="00537557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537557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Pr="00537557">
        <w:rPr>
          <w:rFonts w:ascii="Times New Roman" w:hAnsi="Times New Roman" w:cs="Times New Roman"/>
          <w:sz w:val="28"/>
          <w:szCs w:val="28"/>
        </w:rPr>
        <w:t xml:space="preserve"> Закона Ханты-Мансийского автономного округа - Югры от 26</w:t>
      </w:r>
      <w:r w:rsidR="00F7111E" w:rsidRPr="00537557">
        <w:rPr>
          <w:rFonts w:ascii="Times New Roman" w:hAnsi="Times New Roman" w:cs="Times New Roman"/>
          <w:sz w:val="28"/>
          <w:szCs w:val="28"/>
        </w:rPr>
        <w:t>.06.</w:t>
      </w:r>
      <w:r w:rsidRPr="00537557">
        <w:rPr>
          <w:rFonts w:ascii="Times New Roman" w:hAnsi="Times New Roman" w:cs="Times New Roman"/>
          <w:sz w:val="28"/>
          <w:szCs w:val="28"/>
        </w:rPr>
        <w:t xml:space="preserve">2020 </w:t>
      </w:r>
      <w:r w:rsidR="004E4E9C" w:rsidRPr="00537557">
        <w:rPr>
          <w:rFonts w:ascii="Times New Roman" w:hAnsi="Times New Roman" w:cs="Times New Roman"/>
          <w:sz w:val="28"/>
          <w:szCs w:val="28"/>
        </w:rPr>
        <w:t>№</w:t>
      </w:r>
      <w:r w:rsidR="00FC1C3E">
        <w:rPr>
          <w:rFonts w:ascii="Times New Roman" w:hAnsi="Times New Roman" w:cs="Times New Roman"/>
          <w:sz w:val="28"/>
          <w:szCs w:val="28"/>
        </w:rPr>
        <w:t>59-оз «</w:t>
      </w:r>
      <w:r w:rsidRPr="00537557">
        <w:rPr>
          <w:rFonts w:ascii="Times New Roman" w:hAnsi="Times New Roman" w:cs="Times New Roman"/>
          <w:sz w:val="28"/>
          <w:szCs w:val="28"/>
        </w:rPr>
        <w:t>О государственной поддержке инвестиционной деятельности, защите и поощрении капиталовложений в Ханты-Манс</w:t>
      </w:r>
      <w:r w:rsidR="001C6F19" w:rsidRPr="00537557">
        <w:rPr>
          <w:rFonts w:ascii="Times New Roman" w:hAnsi="Times New Roman" w:cs="Times New Roman"/>
          <w:sz w:val="28"/>
          <w:szCs w:val="28"/>
        </w:rPr>
        <w:t>ийском автономном округе – Югре»</w:t>
      </w:r>
      <w:r w:rsidRPr="00537557">
        <w:rPr>
          <w:rFonts w:ascii="Times New Roman" w:hAnsi="Times New Roman" w:cs="Times New Roman"/>
          <w:sz w:val="28"/>
          <w:szCs w:val="28"/>
        </w:rPr>
        <w:t>, в целях создания благоприятных условий для развития инвестиционной деятельности на территории</w:t>
      </w:r>
      <w:r w:rsidR="004C4C04" w:rsidRPr="00537557">
        <w:rPr>
          <w:rFonts w:ascii="Times New Roman" w:hAnsi="Times New Roman" w:cs="Times New Roman"/>
          <w:sz w:val="28"/>
          <w:szCs w:val="28"/>
        </w:rPr>
        <w:t xml:space="preserve"> города Пыть-Яха</w:t>
      </w:r>
      <w:r w:rsidRPr="00537557">
        <w:rPr>
          <w:rFonts w:ascii="Times New Roman" w:hAnsi="Times New Roman" w:cs="Times New Roman"/>
          <w:sz w:val="28"/>
          <w:szCs w:val="28"/>
        </w:rPr>
        <w:t>:</w:t>
      </w:r>
    </w:p>
    <w:p w14:paraId="1C30FAFB" w14:textId="77777777" w:rsidR="00F7111E" w:rsidRDefault="00F7111E" w:rsidP="00A70B5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637C691" w14:textId="77777777" w:rsidR="00A70B5B" w:rsidRDefault="00A70B5B" w:rsidP="00A70B5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4C96E5C" w14:textId="77777777" w:rsidR="00A70B5B" w:rsidRPr="00537557" w:rsidRDefault="00A70B5B" w:rsidP="00A70B5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E193385" w14:textId="3445E9EC" w:rsidR="006A5533" w:rsidRPr="00537557" w:rsidRDefault="006A5533" w:rsidP="00F7111E">
      <w:pPr>
        <w:pStyle w:val="a5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37557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27" w:history="1">
        <w:r w:rsidRPr="0053755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37557">
        <w:rPr>
          <w:rFonts w:ascii="Times New Roman" w:hAnsi="Times New Roman" w:cs="Times New Roman"/>
          <w:sz w:val="28"/>
          <w:szCs w:val="28"/>
        </w:rPr>
        <w:t xml:space="preserve"> и условия заключения соглашений о защите и поощрении капиталовложений со стороны администрации </w:t>
      </w:r>
      <w:r w:rsidR="004C4C04" w:rsidRPr="00537557">
        <w:rPr>
          <w:rFonts w:ascii="Times New Roman" w:hAnsi="Times New Roman" w:cs="Times New Roman"/>
          <w:sz w:val="28"/>
          <w:szCs w:val="28"/>
        </w:rPr>
        <w:t xml:space="preserve">города Пыть-Яха </w:t>
      </w:r>
      <w:r w:rsidRPr="0053755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70B5B">
        <w:rPr>
          <w:rFonts w:ascii="Times New Roman" w:hAnsi="Times New Roman" w:cs="Times New Roman"/>
          <w:sz w:val="28"/>
          <w:szCs w:val="28"/>
        </w:rPr>
        <w:t>приложению</w:t>
      </w:r>
      <w:r w:rsidRPr="00537557">
        <w:rPr>
          <w:rFonts w:ascii="Times New Roman" w:hAnsi="Times New Roman" w:cs="Times New Roman"/>
          <w:sz w:val="28"/>
          <w:szCs w:val="28"/>
        </w:rPr>
        <w:t>.</w:t>
      </w:r>
    </w:p>
    <w:p w14:paraId="097D5338" w14:textId="2198DEFD" w:rsidR="00192A61" w:rsidRPr="00537557" w:rsidRDefault="00192A61" w:rsidP="00F7111E">
      <w:pPr>
        <w:pStyle w:val="a5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37557">
        <w:rPr>
          <w:rFonts w:ascii="Times New Roman" w:hAnsi="Times New Roman" w:cs="Times New Roman"/>
          <w:sz w:val="28"/>
          <w:szCs w:val="28"/>
        </w:rPr>
        <w:t xml:space="preserve">Определить управление по экономике администрации города Пыть-Яха уполномоченным органом по рассмотрению проектов соглашений о защите </w:t>
      </w:r>
      <w:r w:rsidRPr="00537557">
        <w:rPr>
          <w:rFonts w:ascii="Times New Roman" w:hAnsi="Times New Roman" w:cs="Times New Roman"/>
          <w:sz w:val="28"/>
          <w:szCs w:val="28"/>
        </w:rPr>
        <w:lastRenderedPageBreak/>
        <w:t xml:space="preserve">и поощрении капиталовложений, стороной которых является муниципальное образование город Пыть-Ях на соответствие действующему законодательству, а также сопровождение реализации соглашений о защите и поощрении капитальных вложений, стороной которых является муниципальное образование город Пыть-Ях (далее - </w:t>
      </w:r>
      <w:r w:rsidR="00537557" w:rsidRPr="00537557">
        <w:rPr>
          <w:rFonts w:ascii="Times New Roman" w:hAnsi="Times New Roman" w:cs="Times New Roman"/>
          <w:sz w:val="28"/>
          <w:szCs w:val="28"/>
        </w:rPr>
        <w:t>У</w:t>
      </w:r>
      <w:r w:rsidRPr="00537557">
        <w:rPr>
          <w:rFonts w:ascii="Times New Roman" w:hAnsi="Times New Roman" w:cs="Times New Roman"/>
          <w:sz w:val="28"/>
          <w:szCs w:val="28"/>
        </w:rPr>
        <w:t>полномоченный орган).</w:t>
      </w:r>
    </w:p>
    <w:p w14:paraId="24C8E3B2" w14:textId="78955CF3" w:rsidR="006A5533" w:rsidRPr="001A7B09" w:rsidRDefault="00F7111E" w:rsidP="005B6174">
      <w:pPr>
        <w:pStyle w:val="a5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37557">
        <w:rPr>
          <w:rFonts w:ascii="Times New Roman" w:hAnsi="Times New Roman" w:cs="Times New Roman"/>
          <w:sz w:val="28"/>
          <w:szCs w:val="28"/>
        </w:rPr>
        <w:t xml:space="preserve">Отделу по </w:t>
      </w:r>
      <w:r w:rsidRPr="00537557">
        <w:rPr>
          <w:rStyle w:val="a8"/>
          <w:rFonts w:ascii="Times New Roman" w:hAnsi="Times New Roman" w:cs="Times New Roman"/>
          <w:b w:val="0"/>
          <w:sz w:val="28"/>
          <w:szCs w:val="28"/>
        </w:rPr>
        <w:t>внутренней политике, связям с общественными организациями и СМИ управления по внутренней политике</w:t>
      </w:r>
      <w:r w:rsidRPr="00537557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537557">
        <w:rPr>
          <w:rFonts w:ascii="Times New Roman" w:hAnsi="Times New Roman" w:cs="Times New Roman"/>
          <w:sz w:val="28"/>
          <w:szCs w:val="28"/>
        </w:rPr>
        <w:t>(О.В. Кулиш) опубликовать постановление в печатном средстве массовой информации «Официальный вестник»</w:t>
      </w:r>
      <w:r w:rsidR="001A7B09" w:rsidRPr="001A7B09">
        <w:rPr>
          <w:bCs/>
          <w:sz w:val="28"/>
          <w:szCs w:val="28"/>
        </w:rPr>
        <w:t xml:space="preserve"> </w:t>
      </w:r>
      <w:r w:rsidR="001A7B09" w:rsidRPr="001A7B09">
        <w:rPr>
          <w:rFonts w:ascii="Times New Roman" w:hAnsi="Times New Roman" w:cs="Times New Roman"/>
          <w:bCs/>
          <w:sz w:val="28"/>
          <w:szCs w:val="28"/>
        </w:rPr>
        <w:t>и дополнительно направить для размещения в сетевом издании в информационно-телекоммуникационной сети «Интернет» - pyt-yahinform.ru.».</w:t>
      </w:r>
    </w:p>
    <w:p w14:paraId="7F087578" w14:textId="0E20AA5A" w:rsidR="001A7B09" w:rsidRPr="001A7B09" w:rsidRDefault="001A7B09" w:rsidP="001A7B09">
      <w:pPr>
        <w:pStyle w:val="a5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A7B09">
        <w:rPr>
          <w:rFonts w:ascii="Times New Roman" w:hAnsi="Times New Roman" w:cs="Times New Roman"/>
          <w:sz w:val="28"/>
          <w:szCs w:val="28"/>
        </w:rPr>
        <w:t xml:space="preserve">Отделу по обеспечению информационной безопасности                           </w:t>
      </w:r>
      <w:proofErr w:type="gramStart"/>
      <w:r w:rsidRPr="001A7B09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1A7B09">
        <w:rPr>
          <w:rFonts w:ascii="Times New Roman" w:hAnsi="Times New Roman" w:cs="Times New Roman"/>
          <w:sz w:val="28"/>
          <w:szCs w:val="28"/>
        </w:rPr>
        <w:t>А.А. Мерзляков) разместить постановление на официальном сайте администрации города в сети Интернет.</w:t>
      </w:r>
    </w:p>
    <w:p w14:paraId="69DBD230" w14:textId="77777777" w:rsidR="00CC4BE8" w:rsidRPr="00537557" w:rsidRDefault="00F86257" w:rsidP="00F7111E">
      <w:pPr>
        <w:pStyle w:val="a5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3755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14:paraId="1553B2D2" w14:textId="311B658A" w:rsidR="00F86257" w:rsidRPr="00537557" w:rsidRDefault="00CC4BE8" w:rsidP="00F7111E">
      <w:pPr>
        <w:pStyle w:val="a5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37557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первого заместителя главы города, заместителя главы города – председателя комитета по финансам</w:t>
      </w:r>
    </w:p>
    <w:p w14:paraId="49184694" w14:textId="77777777" w:rsidR="00223426" w:rsidRPr="00A70B5B" w:rsidRDefault="00223426" w:rsidP="00A70B5B">
      <w:pPr>
        <w:spacing w:line="240" w:lineRule="auto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49D3F569" w14:textId="77777777" w:rsidR="001C6F19" w:rsidRDefault="001C6F19" w:rsidP="00A70B5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989867" w14:textId="77777777" w:rsidR="00A70B5B" w:rsidRPr="00273C87" w:rsidRDefault="00A70B5B" w:rsidP="00A70B5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7A9D80" w14:textId="40996A71" w:rsidR="006A5533" w:rsidRPr="00273C87" w:rsidRDefault="00CB7F39" w:rsidP="00CC4BE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C87">
        <w:rPr>
          <w:rFonts w:ascii="Times New Roman" w:hAnsi="Times New Roman" w:cs="Times New Roman"/>
          <w:color w:val="000000" w:themeColor="text1"/>
          <w:sz w:val="28"/>
          <w:szCs w:val="28"/>
        </w:rPr>
        <w:t>Глава города Пыть-Яха</w:t>
      </w:r>
      <w:r w:rsidR="00CC4B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C4B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C4B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C4B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C4B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C4B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C4B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C4BE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А.Н. Морозов</w:t>
      </w:r>
    </w:p>
    <w:p w14:paraId="7E7F2138" w14:textId="77777777" w:rsidR="00903498" w:rsidRPr="00273C87" w:rsidRDefault="00903498" w:rsidP="00387A75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2A5029" w14:textId="77777777" w:rsidR="00903498" w:rsidRPr="00273C87" w:rsidRDefault="00903498" w:rsidP="00387A75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52279C" w14:textId="77777777" w:rsidR="00F7111E" w:rsidRPr="00273C87" w:rsidRDefault="00F7111E" w:rsidP="00387A75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C6691C" w14:textId="77777777" w:rsidR="00F7111E" w:rsidRPr="003E44EF" w:rsidRDefault="00F7111E" w:rsidP="00387A75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BB1E0F" w14:textId="77777777" w:rsidR="00F7111E" w:rsidRPr="00273C87" w:rsidRDefault="00F7111E" w:rsidP="00387A75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7CD27C" w14:textId="77777777" w:rsidR="00F7111E" w:rsidRPr="00273C87" w:rsidRDefault="00F7111E" w:rsidP="00387A75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A398E5" w14:textId="77777777" w:rsidR="00F7111E" w:rsidRPr="00273C87" w:rsidRDefault="00F7111E" w:rsidP="00387A75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2D50DC" w14:textId="77777777" w:rsidR="00F7111E" w:rsidRPr="00273C87" w:rsidRDefault="00F7111E" w:rsidP="00387A75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83EAFA" w14:textId="77777777" w:rsidR="00F7111E" w:rsidRPr="00273C87" w:rsidRDefault="00F7111E" w:rsidP="00387A75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DA579B" w14:textId="77777777" w:rsidR="00F7111E" w:rsidRPr="00273C87" w:rsidRDefault="00F7111E" w:rsidP="00387A75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5FA687" w14:textId="77777777" w:rsidR="00F7111E" w:rsidRPr="00273C87" w:rsidRDefault="00F7111E" w:rsidP="00387A75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84855A" w14:textId="77777777" w:rsidR="00F7111E" w:rsidRDefault="00F7111E" w:rsidP="00387A75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38AD28" w14:textId="77777777" w:rsidR="00273C87" w:rsidRDefault="00273C87" w:rsidP="009079FB">
      <w:pPr>
        <w:autoSpaceDE w:val="0"/>
        <w:autoSpaceDN w:val="0"/>
        <w:adjustRightInd w:val="0"/>
        <w:spacing w:line="240" w:lineRule="exact"/>
        <w:ind w:left="4955" w:firstLine="709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30183B" w14:textId="6657B3D7" w:rsidR="009079FB" w:rsidRPr="00273C87" w:rsidRDefault="006A5533" w:rsidP="00A70B5B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C8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</w:p>
    <w:p w14:paraId="77F830BF" w14:textId="77777777" w:rsidR="00A70B5B" w:rsidRDefault="009079FB" w:rsidP="00A70B5B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0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</w:t>
      </w:r>
      <w:r w:rsidR="006A5533" w:rsidRPr="00273C8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4E4E9C" w:rsidRPr="00273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51E6AD8" w14:textId="60DCCB9F" w:rsidR="006A5533" w:rsidRPr="00273C87" w:rsidRDefault="00537557" w:rsidP="00A70B5B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A70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Пыть-Яха</w:t>
      </w:r>
    </w:p>
    <w:p w14:paraId="0AF5D164" w14:textId="0D0ECACF" w:rsidR="006A5533" w:rsidRPr="00273C87" w:rsidRDefault="004E4E9C" w:rsidP="00A35273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C8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24F64">
        <w:rPr>
          <w:rFonts w:ascii="Times New Roman" w:hAnsi="Times New Roman" w:cs="Times New Roman"/>
          <w:color w:val="000000" w:themeColor="text1"/>
          <w:sz w:val="28"/>
          <w:szCs w:val="28"/>
        </w:rPr>
        <w:t>от 17.03.2022 № 94-па</w:t>
      </w:r>
    </w:p>
    <w:p w14:paraId="136E928B" w14:textId="77777777" w:rsidR="00903498" w:rsidRPr="00273C87" w:rsidRDefault="00903498" w:rsidP="00387A75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B679CC" w14:textId="77777777" w:rsidR="00FE09FA" w:rsidRDefault="00FE09FA" w:rsidP="00FE09F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7"/>
      <w:bookmarkEnd w:id="0"/>
      <w:r w:rsidRPr="00273C87">
        <w:rPr>
          <w:rFonts w:ascii="Times New Roman" w:hAnsi="Times New Roman" w:cs="Times New Roman"/>
          <w:b/>
          <w:sz w:val="28"/>
          <w:szCs w:val="28"/>
        </w:rPr>
        <w:t xml:space="preserve">ПОРЯДОК И УСЛОВИЯ ЗАКЛЮЧЕНИЯ СОГЛАШЕНИЙ О ЗАЩИТЕ И ПООЩРЕНИИ КАПИТАЛОВЛОЖЕНИЙ СО СТОРОНЫ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r w:rsidRPr="00273C87">
        <w:rPr>
          <w:rFonts w:ascii="Times New Roman" w:hAnsi="Times New Roman" w:cs="Times New Roman"/>
          <w:b/>
          <w:sz w:val="28"/>
          <w:szCs w:val="28"/>
        </w:rPr>
        <w:t>ПЫТЬ-ЯХ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</w:p>
    <w:p w14:paraId="416B447A" w14:textId="77777777" w:rsidR="00FE09FA" w:rsidRPr="00273C87" w:rsidRDefault="00FE09FA" w:rsidP="00FE09F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B2ECD18" w14:textId="77777777" w:rsidR="00FE09FA" w:rsidRDefault="00FE09FA" w:rsidP="00FE09F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3C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Раздел 1. Общие положения  </w:t>
      </w:r>
    </w:p>
    <w:p w14:paraId="5D7EE437" w14:textId="77777777" w:rsidR="00FE09FA" w:rsidRDefault="00FE09FA" w:rsidP="00FE09FA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6805EB4B" w14:textId="77777777" w:rsidR="00FE09FA" w:rsidRDefault="00FE09FA" w:rsidP="00FE09FA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63DD">
        <w:rPr>
          <w:rFonts w:ascii="Times New Roman" w:hAnsi="Times New Roman" w:cs="Times New Roman"/>
          <w:sz w:val="28"/>
          <w:szCs w:val="28"/>
        </w:rPr>
        <w:t xml:space="preserve">Настоящий порядок и условия заключения соглашений о защите и поощрении капиталовложений, стороной которых является город Пыть-Ях Ханты-Мансийского автономного округа – Югры, (далее - Порядок) разработан в соответствии с </w:t>
      </w:r>
      <w:hyperlink r:id="rId11" w:history="1">
        <w:r w:rsidRPr="009E63DD">
          <w:rPr>
            <w:rFonts w:ascii="Times New Roman" w:hAnsi="Times New Roman" w:cs="Times New Roman"/>
            <w:sz w:val="28"/>
            <w:szCs w:val="28"/>
          </w:rPr>
          <w:t>частью 8 статьи 4</w:t>
        </w:r>
      </w:hyperlink>
      <w:r w:rsidRPr="009E63DD">
        <w:rPr>
          <w:rFonts w:ascii="Times New Roman" w:hAnsi="Times New Roman" w:cs="Times New Roman"/>
          <w:sz w:val="28"/>
          <w:szCs w:val="28"/>
        </w:rPr>
        <w:t xml:space="preserve"> Федерального закона от 1 апреля 2020 года №69-ФЗ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63DD">
        <w:rPr>
          <w:rFonts w:ascii="Times New Roman" w:hAnsi="Times New Roman" w:cs="Times New Roman"/>
          <w:sz w:val="28"/>
          <w:szCs w:val="28"/>
        </w:rPr>
        <w:t>О защите и поощрении капиталовложений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63DD">
        <w:rPr>
          <w:rFonts w:ascii="Times New Roman" w:hAnsi="Times New Roman" w:cs="Times New Roman"/>
          <w:sz w:val="28"/>
          <w:szCs w:val="28"/>
        </w:rPr>
        <w:t xml:space="preserve"> (далее – Закон №69-ФЗ), постановлением Правительства Российской Федерации от 13.09.2022 №1602 «О соглашениях о защите и поощрении капиталов</w:t>
      </w:r>
      <w:r>
        <w:rPr>
          <w:rFonts w:ascii="Times New Roman" w:hAnsi="Times New Roman" w:cs="Times New Roman"/>
          <w:sz w:val="28"/>
          <w:szCs w:val="28"/>
        </w:rPr>
        <w:t>ложений» (далее – Постановление</w:t>
      </w:r>
      <w:r w:rsidRPr="009E63DD">
        <w:rPr>
          <w:rFonts w:ascii="Times New Roman" w:hAnsi="Times New Roman" w:cs="Times New Roman"/>
          <w:sz w:val="28"/>
          <w:szCs w:val="28"/>
        </w:rPr>
        <w:t xml:space="preserve"> РФ №1602) в целях исполнения обязанностей по соглашению о защите и поощрении капиталовложений стороной которых, является город Пыть-Ях в отношении инвестиционных проектов, реализуемых (планируемых к реализации) на территории города Пыть-Яха (далее - Соглашение) в соответствии с нормами гражданского законодательства с учетом особенностей, установленных </w:t>
      </w:r>
      <w:hyperlink r:id="rId12" w:tooltip="Федеральный закон от 01.04.2020 N 69-ФЗ (ред. от 02.07.2021) &quot;О защите и поощрении капиталовложений в Российской Федерации&quot;{КонсультантПлюс}" w:history="1">
        <w:r w:rsidRPr="009E63D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63DD">
        <w:rPr>
          <w:rFonts w:ascii="Times New Roman" w:hAnsi="Times New Roman" w:cs="Times New Roman"/>
          <w:sz w:val="28"/>
          <w:szCs w:val="28"/>
        </w:rPr>
        <w:t xml:space="preserve"> №69-ФЗ и регулирует вопросы согласования, заключения, изменения и расторжения соглашений.</w:t>
      </w:r>
    </w:p>
    <w:p w14:paraId="462089DE" w14:textId="77777777" w:rsidR="00FE09FA" w:rsidRPr="00981F39" w:rsidRDefault="00FE09FA" w:rsidP="00FE09FA">
      <w:pPr>
        <w:pStyle w:val="ConsPlusNormal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F39">
        <w:rPr>
          <w:rFonts w:ascii="Times New Roman" w:hAnsi="Times New Roman" w:cs="Times New Roman"/>
          <w:sz w:val="28"/>
          <w:szCs w:val="28"/>
        </w:rPr>
        <w:t>Порядок применяется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 в соответствии с нормами гражданского законодательства с учетом особенностей, установленных Законом №69-ФЗ.</w:t>
      </w:r>
    </w:p>
    <w:p w14:paraId="6955D985" w14:textId="77777777" w:rsidR="00FE09FA" w:rsidRPr="009E63DD" w:rsidRDefault="00FE09FA" w:rsidP="00FE09FA">
      <w:pPr>
        <w:pStyle w:val="a5"/>
        <w:numPr>
          <w:ilvl w:val="0"/>
          <w:numId w:val="42"/>
        </w:num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DD">
        <w:rPr>
          <w:rFonts w:ascii="Times New Roman" w:hAnsi="Times New Roman" w:cs="Times New Roman"/>
          <w:sz w:val="28"/>
          <w:szCs w:val="28"/>
        </w:rPr>
        <w:t xml:space="preserve"> В Порядке используются следующие понятия:</w:t>
      </w:r>
    </w:p>
    <w:p w14:paraId="1D86B549" w14:textId="77777777" w:rsidR="00FE09FA" w:rsidRDefault="00FE09FA" w:rsidP="00FE09FA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E63DD">
        <w:rPr>
          <w:rFonts w:ascii="Times New Roman" w:hAnsi="Times New Roman" w:cs="Times New Roman"/>
          <w:sz w:val="28"/>
          <w:szCs w:val="28"/>
        </w:rPr>
        <w:t xml:space="preserve">Уполномоченный орган - управление по экономике администрации города Пыть-Яха, наделенное функциями по разработке и реализации </w:t>
      </w:r>
      <w:r w:rsidRPr="009E63DD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мероприятий, направленных на развитие и формирование благоприятных условий ведения предпринимательской деятельности, решение вопросов реализации инвестиционных проектов, в том числе с использованием </w:t>
      </w:r>
      <w:proofErr w:type="spellStart"/>
      <w:r w:rsidRPr="009E63DD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E63DD">
        <w:rPr>
          <w:rFonts w:ascii="Times New Roman" w:hAnsi="Times New Roman" w:cs="Times New Roman"/>
          <w:sz w:val="28"/>
          <w:szCs w:val="28"/>
        </w:rPr>
        <w:t>-частного партнерства, концессионных соглашений;</w:t>
      </w:r>
    </w:p>
    <w:p w14:paraId="53E56F8F" w14:textId="77777777" w:rsidR="00FE09FA" w:rsidRPr="009E63DD" w:rsidRDefault="00FE09FA" w:rsidP="00FE09FA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9E63DD">
        <w:rPr>
          <w:rFonts w:ascii="Times New Roman" w:hAnsi="Times New Roman" w:cs="Times New Roman"/>
          <w:sz w:val="28"/>
          <w:szCs w:val="28"/>
        </w:rPr>
        <w:t>Инвестиционный совет – координационный совет по вопросам развития инвестиционной деятельности в городе Пыть-Яхе, утвержденный постановл</w:t>
      </w:r>
      <w:r>
        <w:rPr>
          <w:rFonts w:ascii="Times New Roman" w:hAnsi="Times New Roman" w:cs="Times New Roman"/>
          <w:sz w:val="28"/>
          <w:szCs w:val="28"/>
        </w:rPr>
        <w:t>ением администрации города от</w:t>
      </w:r>
      <w:r w:rsidRPr="009E63DD">
        <w:rPr>
          <w:rFonts w:ascii="Times New Roman" w:hAnsi="Times New Roman" w:cs="Times New Roman"/>
          <w:sz w:val="28"/>
          <w:szCs w:val="28"/>
        </w:rPr>
        <w:t xml:space="preserve"> 06.09.2018 №273-па, к основным функциям которого относится рассмотрение инвестиционных проектов, планируемых к реализации на территории города Пыть-Яха и выработка предложений для инвестора о возможных мерах поддержки инвестиционного проекта.</w:t>
      </w:r>
    </w:p>
    <w:p w14:paraId="23F5AA13" w14:textId="77777777" w:rsidR="00FE09FA" w:rsidRDefault="00FE09FA" w:rsidP="00FE09FA">
      <w:pPr>
        <w:pStyle w:val="ConsPlusNormal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63DD">
        <w:rPr>
          <w:rFonts w:ascii="Times New Roman" w:hAnsi="Times New Roman" w:cs="Times New Roman"/>
          <w:sz w:val="28"/>
          <w:szCs w:val="28"/>
        </w:rPr>
        <w:t>Остальные понятия, используемые в настоящем Порядке, применяются в значении, определенном Законом №69-ФЗ.</w:t>
      </w:r>
    </w:p>
    <w:p w14:paraId="228A6EAD" w14:textId="77777777" w:rsidR="00FE09FA" w:rsidRPr="009E63DD" w:rsidRDefault="00FE09FA" w:rsidP="00FE09FA">
      <w:pPr>
        <w:pStyle w:val="ConsPlusNormal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63DD">
        <w:rPr>
          <w:rFonts w:ascii="Times New Roman" w:hAnsi="Times New Roman" w:cs="Times New Roman"/>
          <w:sz w:val="28"/>
          <w:szCs w:val="28"/>
        </w:rPr>
        <w:t xml:space="preserve">Соглашение заключается в форме электронного документа через государственную информационную систему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63DD">
        <w:rPr>
          <w:rFonts w:ascii="Times New Roman" w:hAnsi="Times New Roman" w:cs="Times New Roman"/>
          <w:sz w:val="28"/>
          <w:szCs w:val="28"/>
        </w:rPr>
        <w:t>Капиталовложения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63DD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9E63D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9E63DD">
        <w:rPr>
          <w:rFonts w:ascii="Times New Roman" w:hAnsi="Times New Roman" w:cs="Times New Roman"/>
          <w:sz w:val="28"/>
          <w:szCs w:val="28"/>
        </w:rPr>
        <w:t xml:space="preserve"> о которой утверждено постановлением Правительства Российской Федерации от 28 мая 2022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E63DD">
        <w:rPr>
          <w:rFonts w:ascii="Times New Roman" w:hAnsi="Times New Roman" w:cs="Times New Roman"/>
          <w:sz w:val="28"/>
          <w:szCs w:val="28"/>
        </w:rPr>
        <w:t>967. При этом такой электронный документ (его электронный образ) должен быть подписан (заверен) усиленной квалифицированной подписью представителя заявителя, уполномоченного на подписание соглашения.</w:t>
      </w:r>
    </w:p>
    <w:p w14:paraId="33C4992C" w14:textId="77777777" w:rsidR="00FE09FA" w:rsidRPr="009E63DD" w:rsidRDefault="00FE09FA" w:rsidP="00FE09FA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834FAEA" w14:textId="77777777" w:rsidR="00FE09FA" w:rsidRPr="009E63DD" w:rsidRDefault="00FE09FA" w:rsidP="00FE09FA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3DD">
        <w:rPr>
          <w:rFonts w:ascii="Times New Roman" w:hAnsi="Times New Roman" w:cs="Times New Roman"/>
          <w:b/>
          <w:sz w:val="28"/>
          <w:szCs w:val="28"/>
        </w:rPr>
        <w:t>Раздел 2. Условия заключения Соглашения. Требования к заявителю и инвестиционному проекту</w:t>
      </w:r>
    </w:p>
    <w:p w14:paraId="438A92E3" w14:textId="77777777" w:rsidR="00FE09FA" w:rsidRPr="009E63DD" w:rsidRDefault="00FE09FA" w:rsidP="00FE09F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E63DD">
        <w:rPr>
          <w:rFonts w:ascii="Times New Roman" w:hAnsi="Times New Roman" w:cs="Times New Roman"/>
          <w:sz w:val="28"/>
          <w:szCs w:val="28"/>
        </w:rPr>
        <w:t xml:space="preserve">Город Пыть-Ях является стороной Соглашения, если одновременно стороной такого соглашения является Ханты-Мансийский автономный округ – Югра. </w:t>
      </w:r>
    </w:p>
    <w:p w14:paraId="3631EAED" w14:textId="77777777" w:rsidR="00FE09FA" w:rsidRDefault="00FE09FA" w:rsidP="00FE09FA">
      <w:pPr>
        <w:pStyle w:val="a5"/>
        <w:numPr>
          <w:ilvl w:val="1"/>
          <w:numId w:val="43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649C5">
        <w:rPr>
          <w:rFonts w:ascii="Times New Roman" w:hAnsi="Times New Roman" w:cs="Times New Roman"/>
          <w:sz w:val="28"/>
          <w:szCs w:val="28"/>
        </w:rPr>
        <w:t xml:space="preserve">Соглашение заключается  с российским юридическим лицом (далее-Инвестор), </w:t>
      </w:r>
      <w:r w:rsidRPr="000649C5">
        <w:rPr>
          <w:rFonts w:ascii="Times New Roman" w:hAnsi="Times New Roman" w:cs="Times New Roman"/>
          <w:bCs/>
          <w:sz w:val="28"/>
          <w:szCs w:val="28"/>
        </w:rPr>
        <w:t xml:space="preserve">которое соответствует требованиям, установленным </w:t>
      </w:r>
      <w:hyperlink r:id="rId14" w:history="1">
        <w:r w:rsidRPr="000649C5">
          <w:rPr>
            <w:rFonts w:ascii="Times New Roman" w:hAnsi="Times New Roman" w:cs="Times New Roman"/>
            <w:bCs/>
            <w:sz w:val="28"/>
            <w:szCs w:val="28"/>
          </w:rPr>
          <w:t>пунктом 5</w:t>
        </w:r>
      </w:hyperlink>
      <w:r w:rsidRPr="000649C5">
        <w:rPr>
          <w:rFonts w:ascii="Times New Roman" w:hAnsi="Times New Roman" w:cs="Times New Roman"/>
          <w:bCs/>
          <w:sz w:val="28"/>
          <w:szCs w:val="28"/>
        </w:rPr>
        <w:t xml:space="preserve"> Правил заключения соглашений о защите и поощрении капиталовложений, изменения и прекращения действия таких соглашений, ведения реестра </w:t>
      </w:r>
      <w:r w:rsidRPr="000649C5">
        <w:rPr>
          <w:rFonts w:ascii="Times New Roman" w:hAnsi="Times New Roman" w:cs="Times New Roman"/>
          <w:bCs/>
          <w:sz w:val="28"/>
          <w:szCs w:val="28"/>
        </w:rPr>
        <w:lastRenderedPageBreak/>
        <w:t>соглашений о защите и поощрении капиталовложений, утвержденных постановлением Правительства Российской Федерации от 13 сентября 2022 года №1602 (далее - Правила).</w:t>
      </w:r>
    </w:p>
    <w:p w14:paraId="340E657C" w14:textId="77777777" w:rsidR="00FE09FA" w:rsidRPr="000649C5" w:rsidRDefault="00FE09FA" w:rsidP="00FE09FA">
      <w:pPr>
        <w:pStyle w:val="a5"/>
        <w:numPr>
          <w:ilvl w:val="1"/>
          <w:numId w:val="43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649C5">
        <w:rPr>
          <w:rFonts w:ascii="Times New Roman" w:hAnsi="Times New Roman" w:cs="Times New Roman"/>
          <w:sz w:val="28"/>
          <w:szCs w:val="28"/>
        </w:rPr>
        <w:t>Соглашение заключается в отношении проекта, который соответствует следующим требованиям:</w:t>
      </w:r>
    </w:p>
    <w:p w14:paraId="2758024B" w14:textId="77777777" w:rsidR="00FE09FA" w:rsidRPr="009E63DD" w:rsidRDefault="00FE09FA" w:rsidP="00FE09FA">
      <w:pPr>
        <w:pStyle w:val="a5"/>
        <w:numPr>
          <w:ilvl w:val="0"/>
          <w:numId w:val="34"/>
        </w:numPr>
        <w:ind w:left="0" w:firstLine="539"/>
        <w:rPr>
          <w:rFonts w:ascii="Times New Roman" w:hAnsi="Times New Roman" w:cs="Times New Roman"/>
          <w:sz w:val="28"/>
          <w:szCs w:val="28"/>
        </w:rPr>
      </w:pPr>
      <w:r w:rsidRPr="009E63DD">
        <w:rPr>
          <w:rFonts w:ascii="Times New Roman" w:hAnsi="Times New Roman" w:cs="Times New Roman"/>
          <w:sz w:val="28"/>
          <w:szCs w:val="28"/>
        </w:rPr>
        <w:t>проект отвечает признакам инвестиционного проекта, предусмотренным пунктом 3 части 1 статьи 2 Закона №69-ФЗ;</w:t>
      </w:r>
    </w:p>
    <w:p w14:paraId="765CAC38" w14:textId="77777777" w:rsidR="00FE09FA" w:rsidRPr="009E63DD" w:rsidRDefault="00FE09FA" w:rsidP="00FE09FA">
      <w:pPr>
        <w:pStyle w:val="a5"/>
        <w:numPr>
          <w:ilvl w:val="0"/>
          <w:numId w:val="34"/>
        </w:numPr>
        <w:ind w:left="0" w:firstLine="539"/>
        <w:rPr>
          <w:rFonts w:ascii="Times New Roman" w:hAnsi="Times New Roman" w:cs="Times New Roman"/>
          <w:sz w:val="28"/>
          <w:szCs w:val="28"/>
        </w:rPr>
      </w:pPr>
      <w:r w:rsidRPr="009E63DD">
        <w:rPr>
          <w:rFonts w:ascii="Times New Roman" w:hAnsi="Times New Roman" w:cs="Times New Roman"/>
          <w:sz w:val="28"/>
          <w:szCs w:val="28"/>
        </w:rPr>
        <w:t>проект отвечает признакам нового инвестиционного проекта, предусмотренным пунктом 6 части 1 статьи 2 Закона №69-ФЗ;</w:t>
      </w:r>
    </w:p>
    <w:p w14:paraId="5C47CA4A" w14:textId="77777777" w:rsidR="00FE09FA" w:rsidRPr="009E63DD" w:rsidRDefault="00FE09FA" w:rsidP="00FE09FA">
      <w:pPr>
        <w:pStyle w:val="a5"/>
        <w:numPr>
          <w:ilvl w:val="0"/>
          <w:numId w:val="34"/>
        </w:numPr>
        <w:autoSpaceDE w:val="0"/>
        <w:autoSpaceDN w:val="0"/>
        <w:adjustRightInd w:val="0"/>
        <w:ind w:left="0" w:firstLine="568"/>
        <w:rPr>
          <w:rFonts w:ascii="Times New Roman" w:hAnsi="Times New Roman" w:cs="Times New Roman"/>
          <w:sz w:val="28"/>
          <w:szCs w:val="28"/>
        </w:rPr>
      </w:pPr>
      <w:r w:rsidRPr="009E63DD">
        <w:rPr>
          <w:rFonts w:ascii="Times New Roman" w:hAnsi="Times New Roman" w:cs="Times New Roman"/>
          <w:sz w:val="28"/>
          <w:szCs w:val="28"/>
        </w:rPr>
        <w:t xml:space="preserve">планируемый Инвестором объем капиталовложений в инвестиционный проект (а в случае если он реализуется на момент подачи заявления, общий размер осуществленных и планируемых к осуществлению капиталовложений) соответствует положениям </w:t>
      </w:r>
      <w:hyperlink r:id="rId15" w:history="1">
        <w:r w:rsidRPr="009E63DD">
          <w:rPr>
            <w:rFonts w:ascii="Times New Roman" w:hAnsi="Times New Roman" w:cs="Times New Roman"/>
            <w:sz w:val="28"/>
            <w:szCs w:val="28"/>
          </w:rPr>
          <w:t>пункта 1 части 4 статьи 9</w:t>
        </w:r>
      </w:hyperlink>
      <w:r w:rsidRPr="009E63DD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14:paraId="49287317" w14:textId="77777777" w:rsidR="00FE09FA" w:rsidRPr="009E63DD" w:rsidRDefault="00FE09FA" w:rsidP="00FE09FA">
      <w:pPr>
        <w:pStyle w:val="a5"/>
        <w:numPr>
          <w:ilvl w:val="0"/>
          <w:numId w:val="34"/>
        </w:numPr>
        <w:autoSpaceDE w:val="0"/>
        <w:autoSpaceDN w:val="0"/>
        <w:adjustRightInd w:val="0"/>
        <w:ind w:left="0" w:firstLine="568"/>
        <w:rPr>
          <w:rFonts w:ascii="Times New Roman" w:hAnsi="Times New Roman" w:cs="Times New Roman"/>
          <w:sz w:val="28"/>
          <w:szCs w:val="28"/>
        </w:rPr>
      </w:pPr>
      <w:r w:rsidRPr="009E63DD">
        <w:rPr>
          <w:rFonts w:ascii="Times New Roman" w:hAnsi="Times New Roman" w:cs="Times New Roman"/>
          <w:sz w:val="28"/>
          <w:szCs w:val="28"/>
        </w:rPr>
        <w:t xml:space="preserve">вложенные в инвестиционный проект и (или) планируемые к вложению в проект денежные средства (капиталовложения) соответствуют требованиям, установленным </w:t>
      </w:r>
      <w:hyperlink r:id="rId16" w:history="1">
        <w:r w:rsidRPr="009E63DD">
          <w:rPr>
            <w:rFonts w:ascii="Times New Roman" w:hAnsi="Times New Roman" w:cs="Times New Roman"/>
            <w:sz w:val="28"/>
            <w:szCs w:val="28"/>
          </w:rPr>
          <w:t>пунктом 5 части 1 статьи 2</w:t>
        </w:r>
      </w:hyperlink>
      <w:r w:rsidRPr="009E63DD">
        <w:rPr>
          <w:rFonts w:ascii="Times New Roman" w:hAnsi="Times New Roman" w:cs="Times New Roman"/>
          <w:sz w:val="28"/>
          <w:szCs w:val="28"/>
        </w:rPr>
        <w:t xml:space="preserve"> Закона №69-</w:t>
      </w:r>
      <w:r w:rsidRPr="00E16177">
        <w:rPr>
          <w:rFonts w:ascii="Times New Roman" w:hAnsi="Times New Roman" w:cs="Times New Roman"/>
          <w:sz w:val="28"/>
          <w:szCs w:val="28"/>
        </w:rPr>
        <w:t>ФЗ.</w:t>
      </w:r>
    </w:p>
    <w:p w14:paraId="2FD41D03" w14:textId="77777777" w:rsidR="00FE09FA" w:rsidRPr="009E63DD" w:rsidRDefault="00FE09FA" w:rsidP="00FE09FA">
      <w:pPr>
        <w:pStyle w:val="a5"/>
        <w:numPr>
          <w:ilvl w:val="1"/>
          <w:numId w:val="40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9E63DD">
        <w:rPr>
          <w:rFonts w:ascii="Times New Roman" w:hAnsi="Times New Roman" w:cs="Times New Roman"/>
          <w:sz w:val="28"/>
          <w:szCs w:val="28"/>
        </w:rPr>
        <w:t xml:space="preserve">Соглашение должно содержать условия, предусмотренные частью 8 статьи 10 </w:t>
      </w:r>
      <w:r w:rsidRPr="009E63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Закона №69-ФЗ.</w:t>
      </w:r>
    </w:p>
    <w:p w14:paraId="7769C5E4" w14:textId="77777777" w:rsidR="00FE09FA" w:rsidRDefault="00FE09FA" w:rsidP="00FE09FA">
      <w:pPr>
        <w:pStyle w:val="a5"/>
        <w:numPr>
          <w:ilvl w:val="1"/>
          <w:numId w:val="40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9E63DD">
        <w:rPr>
          <w:rFonts w:ascii="Times New Roman" w:hAnsi="Times New Roman" w:cs="Times New Roman"/>
          <w:sz w:val="28"/>
          <w:szCs w:val="28"/>
        </w:rPr>
        <w:t xml:space="preserve">Изменение условий Соглашения не допускается, за исключением случаев, указанных в части 6 статьи 11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9E63DD">
        <w:rPr>
          <w:rFonts w:ascii="Times New Roman" w:hAnsi="Times New Roman" w:cs="Times New Roman"/>
          <w:sz w:val="28"/>
          <w:szCs w:val="28"/>
        </w:rPr>
        <w:t>№ 69</w:t>
      </w:r>
      <w:r>
        <w:rPr>
          <w:rFonts w:ascii="Times New Roman" w:hAnsi="Times New Roman" w:cs="Times New Roman"/>
          <w:sz w:val="28"/>
          <w:szCs w:val="28"/>
        </w:rPr>
        <w:t>-ФЗ</w:t>
      </w:r>
      <w:r w:rsidRPr="009E63DD">
        <w:rPr>
          <w:rFonts w:ascii="Times New Roman" w:hAnsi="Times New Roman" w:cs="Times New Roman"/>
          <w:sz w:val="28"/>
          <w:szCs w:val="28"/>
        </w:rPr>
        <w:t>.</w:t>
      </w:r>
    </w:p>
    <w:p w14:paraId="2FD9B8CF" w14:textId="77777777" w:rsidR="00FE09FA" w:rsidRPr="000649C5" w:rsidRDefault="00FE09FA" w:rsidP="00FE09FA">
      <w:pPr>
        <w:pStyle w:val="a5"/>
        <w:numPr>
          <w:ilvl w:val="1"/>
          <w:numId w:val="40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0649C5">
        <w:rPr>
          <w:rFonts w:ascii="Times New Roman" w:hAnsi="Times New Roman" w:cs="Times New Roman"/>
          <w:sz w:val="28"/>
          <w:szCs w:val="28"/>
        </w:rPr>
        <w:t>Соглашение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14:paraId="4E93B623" w14:textId="77777777" w:rsidR="00FE09FA" w:rsidRPr="009E63DD" w:rsidRDefault="00FE09FA" w:rsidP="00FE09FA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539"/>
        <w:rPr>
          <w:rFonts w:ascii="Times New Roman" w:hAnsi="Times New Roman" w:cs="Times New Roman"/>
          <w:sz w:val="28"/>
          <w:szCs w:val="28"/>
        </w:rPr>
      </w:pPr>
      <w:r w:rsidRPr="009E63DD">
        <w:rPr>
          <w:rFonts w:ascii="Times New Roman" w:hAnsi="Times New Roman" w:cs="Times New Roman"/>
          <w:sz w:val="28"/>
          <w:szCs w:val="28"/>
        </w:rPr>
        <w:t>игорный бизнес;</w:t>
      </w:r>
    </w:p>
    <w:p w14:paraId="13BF4DDC" w14:textId="77777777" w:rsidR="00FE09FA" w:rsidRPr="009E63DD" w:rsidRDefault="00FE09FA" w:rsidP="00FE09FA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539"/>
        <w:rPr>
          <w:rFonts w:ascii="Times New Roman" w:hAnsi="Times New Roman" w:cs="Times New Roman"/>
          <w:sz w:val="28"/>
          <w:szCs w:val="28"/>
        </w:rPr>
      </w:pPr>
      <w:r w:rsidRPr="009E63DD">
        <w:rPr>
          <w:rFonts w:ascii="Times New Roman" w:hAnsi="Times New Roman" w:cs="Times New Roman"/>
          <w:sz w:val="28"/>
          <w:szCs w:val="28"/>
        </w:rPr>
        <w:t>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14:paraId="2D1AAF0A" w14:textId="77777777" w:rsidR="00FE09FA" w:rsidRPr="009E63DD" w:rsidRDefault="00FE09FA" w:rsidP="00FE09FA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539"/>
        <w:rPr>
          <w:rFonts w:ascii="Times New Roman" w:hAnsi="Times New Roman" w:cs="Times New Roman"/>
          <w:sz w:val="28"/>
          <w:szCs w:val="28"/>
        </w:rPr>
      </w:pPr>
      <w:r w:rsidRPr="009E63DD">
        <w:rPr>
          <w:rFonts w:ascii="Times New Roman" w:hAnsi="Times New Roman" w:cs="Times New Roman"/>
          <w:sz w:val="28"/>
          <w:szCs w:val="28"/>
        </w:rPr>
        <w:lastRenderedPageBreak/>
        <w:t>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14:paraId="73B9DC5C" w14:textId="77777777" w:rsidR="00FE09FA" w:rsidRPr="009E63DD" w:rsidRDefault="00FE09FA" w:rsidP="00FE09FA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539"/>
        <w:rPr>
          <w:rFonts w:ascii="Times New Roman" w:hAnsi="Times New Roman" w:cs="Times New Roman"/>
          <w:sz w:val="28"/>
          <w:szCs w:val="28"/>
        </w:rPr>
      </w:pPr>
      <w:r w:rsidRPr="009E63DD">
        <w:rPr>
          <w:rFonts w:ascii="Times New Roman" w:hAnsi="Times New Roman" w:cs="Times New Roman"/>
          <w:sz w:val="28"/>
          <w:szCs w:val="28"/>
        </w:rPr>
        <w:t>оптовая и розничная торговля;</w:t>
      </w:r>
    </w:p>
    <w:p w14:paraId="3C47AB6F" w14:textId="77777777" w:rsidR="00FE09FA" w:rsidRPr="009E63DD" w:rsidRDefault="00FE09FA" w:rsidP="00FE09FA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539"/>
        <w:rPr>
          <w:rFonts w:ascii="Times New Roman" w:hAnsi="Times New Roman" w:cs="Times New Roman"/>
          <w:sz w:val="28"/>
          <w:szCs w:val="28"/>
        </w:rPr>
      </w:pPr>
      <w:r w:rsidRPr="009E63DD">
        <w:rPr>
          <w:rFonts w:ascii="Times New Roman" w:hAnsi="Times New Roman" w:cs="Times New Roman"/>
          <w:sz w:val="28"/>
          <w:szCs w:val="28"/>
        </w:rPr>
        <w:t>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14:paraId="24889E76" w14:textId="77777777" w:rsidR="00FE09FA" w:rsidRPr="009E63DD" w:rsidRDefault="00FE09FA" w:rsidP="00FE09FA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539"/>
        <w:rPr>
          <w:rFonts w:ascii="Times New Roman" w:hAnsi="Times New Roman" w:cs="Times New Roman"/>
          <w:sz w:val="28"/>
          <w:szCs w:val="28"/>
        </w:rPr>
      </w:pPr>
      <w:r w:rsidRPr="009E6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</w:t>
      </w:r>
      <w:r w:rsidRPr="009E63DD">
        <w:rPr>
          <w:rFonts w:ascii="Times New Roman" w:hAnsi="Times New Roman" w:cs="Times New Roman"/>
          <w:sz w:val="28"/>
          <w:szCs w:val="28"/>
        </w:rPr>
        <w:t>.</w:t>
      </w:r>
    </w:p>
    <w:p w14:paraId="2833E63E" w14:textId="77777777" w:rsidR="00FE09FA" w:rsidRPr="000649C5" w:rsidRDefault="00FE09FA" w:rsidP="00FE09FA">
      <w:pPr>
        <w:pStyle w:val="a5"/>
        <w:numPr>
          <w:ilvl w:val="1"/>
          <w:numId w:val="4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649C5">
        <w:rPr>
          <w:rFonts w:ascii="Times New Roman" w:hAnsi="Times New Roman" w:cs="Times New Roman"/>
          <w:sz w:val="28"/>
          <w:szCs w:val="28"/>
        </w:rPr>
        <w:t>Соглашение заключается не позднее 01.01.2030 г.</w:t>
      </w:r>
    </w:p>
    <w:p w14:paraId="6A14960A" w14:textId="77777777" w:rsidR="00FE09FA" w:rsidRPr="009E63DD" w:rsidRDefault="00FE09FA" w:rsidP="00FE09F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2CCDC58" w14:textId="77777777" w:rsidR="00FE09FA" w:rsidRPr="009E63DD" w:rsidRDefault="00FE09FA" w:rsidP="00FE09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3DD">
        <w:rPr>
          <w:rFonts w:ascii="Times New Roman" w:hAnsi="Times New Roman" w:cs="Times New Roman"/>
          <w:b/>
          <w:sz w:val="28"/>
          <w:szCs w:val="28"/>
        </w:rPr>
        <w:t>Раздел 3. Порядок подачи заявления о рассмотрении инвестиционного проекта, порядок заключения, изменения и прекращения действия Соглашения</w:t>
      </w:r>
    </w:p>
    <w:p w14:paraId="782DE638" w14:textId="77777777" w:rsidR="00FE09FA" w:rsidRPr="009E63DD" w:rsidRDefault="00FE09FA" w:rsidP="00FE09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E5F2C6" w14:textId="77777777" w:rsidR="00FE09FA" w:rsidRDefault="00FE09FA" w:rsidP="00FE09FA">
      <w:pPr>
        <w:pStyle w:val="a5"/>
        <w:numPr>
          <w:ilvl w:val="0"/>
          <w:numId w:val="10"/>
        </w:numPr>
        <w:ind w:left="0" w:firstLine="539"/>
        <w:rPr>
          <w:rFonts w:ascii="Times New Roman" w:hAnsi="Times New Roman" w:cs="Times New Roman"/>
          <w:sz w:val="28"/>
          <w:szCs w:val="28"/>
        </w:rPr>
      </w:pPr>
      <w:r w:rsidRPr="009E63DD">
        <w:rPr>
          <w:rFonts w:ascii="Times New Roman" w:hAnsi="Times New Roman" w:cs="Times New Roman"/>
          <w:sz w:val="28"/>
          <w:szCs w:val="28"/>
        </w:rPr>
        <w:t>Соглашение заключается по результатам осуществления процедур, предусмотренных статьями 7 и 8 Закона №69-ФЗ, в порядке частной или публичной инициативы.</w:t>
      </w:r>
    </w:p>
    <w:p w14:paraId="779F564A" w14:textId="77777777" w:rsidR="00FE09FA" w:rsidRPr="006314F8" w:rsidRDefault="00FE09FA" w:rsidP="00FE09FA">
      <w:pPr>
        <w:pStyle w:val="a5"/>
        <w:numPr>
          <w:ilvl w:val="0"/>
          <w:numId w:val="10"/>
        </w:numPr>
        <w:ind w:left="0" w:firstLine="539"/>
        <w:rPr>
          <w:rFonts w:ascii="Times New Roman" w:hAnsi="Times New Roman" w:cs="Times New Roman"/>
          <w:sz w:val="28"/>
          <w:szCs w:val="28"/>
        </w:rPr>
      </w:pPr>
      <w:r w:rsidRPr="006314F8">
        <w:rPr>
          <w:rFonts w:ascii="Times New Roman" w:hAnsi="Times New Roman" w:cs="Times New Roman"/>
          <w:sz w:val="28"/>
          <w:szCs w:val="28"/>
        </w:rPr>
        <w:t xml:space="preserve">Инвестор, планирующий заключение Соглашения, в целях получения согласия на заключение  </w:t>
      </w:r>
      <w:r w:rsidRPr="00845B48">
        <w:rPr>
          <w:rFonts w:ascii="Times New Roman" w:hAnsi="Times New Roman" w:cs="Times New Roman"/>
          <w:sz w:val="28"/>
          <w:szCs w:val="28"/>
        </w:rPr>
        <w:t xml:space="preserve">(присоединение)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845B48">
        <w:rPr>
          <w:rFonts w:ascii="Times New Roman" w:hAnsi="Times New Roman" w:cs="Times New Roman"/>
          <w:sz w:val="28"/>
          <w:szCs w:val="28"/>
        </w:rPr>
        <w:t>Соглашени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45B48">
        <w:rPr>
          <w:rFonts w:ascii="Times New Roman" w:hAnsi="Times New Roman" w:cs="Times New Roman"/>
          <w:sz w:val="28"/>
          <w:szCs w:val="28"/>
        </w:rPr>
        <w:t xml:space="preserve"> и на выполнение обязательств, возникающих у города Пыть-Яха в связи с участием в соглашении, в том числе по применению в отношении заявителя актов (решений), в том числе обязательств по применению в отношении заявителя актов (решений) города Пыть-Яха с учетом особенностей, предусмотренных </w:t>
      </w:r>
      <w:hyperlink r:id="rId17" w:history="1">
        <w:r w:rsidRPr="00845B48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845B48">
        <w:rPr>
          <w:rFonts w:ascii="Times New Roman" w:hAnsi="Times New Roman" w:cs="Times New Roman"/>
          <w:sz w:val="28"/>
          <w:szCs w:val="28"/>
        </w:rPr>
        <w:t xml:space="preserve"> Закона №69-ФЗ и законодательством Российской Федерации о налогах и сборах, а также обязательств по возмещению затрат, указанных в </w:t>
      </w:r>
      <w:hyperlink r:id="rId18" w:history="1">
        <w:r w:rsidRPr="00845B48">
          <w:rPr>
            <w:rFonts w:ascii="Times New Roman" w:hAnsi="Times New Roman" w:cs="Times New Roman"/>
            <w:sz w:val="28"/>
            <w:szCs w:val="28"/>
          </w:rPr>
          <w:t xml:space="preserve">части 1 статьи </w:t>
        </w:r>
        <w:r w:rsidRPr="00845B48">
          <w:rPr>
            <w:rFonts w:ascii="Times New Roman" w:hAnsi="Times New Roman" w:cs="Times New Roman"/>
            <w:sz w:val="28"/>
            <w:szCs w:val="28"/>
          </w:rPr>
          <w:lastRenderedPageBreak/>
          <w:t>15</w:t>
        </w:r>
      </w:hyperlink>
      <w:r w:rsidRPr="00845B48">
        <w:rPr>
          <w:rFonts w:ascii="Times New Roman" w:hAnsi="Times New Roman" w:cs="Times New Roman"/>
          <w:sz w:val="28"/>
          <w:szCs w:val="28"/>
        </w:rPr>
        <w:t xml:space="preserve"> Федерального закона, в пределах земельного налога (если город Пыть-Ях согласен принять обязательства по возмещению таких затрат) (далее - Согласие), в</w:t>
      </w:r>
      <w:r w:rsidRPr="006314F8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19">
        <w:r w:rsidRPr="006314F8">
          <w:rPr>
            <w:rFonts w:ascii="Times New Roman" w:hAnsi="Times New Roman" w:cs="Times New Roman"/>
            <w:sz w:val="28"/>
            <w:szCs w:val="28"/>
          </w:rPr>
          <w:t>пунктом 3 части 7 статьи 7</w:t>
        </w:r>
      </w:hyperlink>
      <w:r w:rsidRPr="006314F8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>
        <w:r w:rsidRPr="006314F8">
          <w:rPr>
            <w:rFonts w:ascii="Times New Roman" w:hAnsi="Times New Roman" w:cs="Times New Roman"/>
            <w:sz w:val="28"/>
            <w:szCs w:val="28"/>
          </w:rPr>
          <w:t>пунктом 5 части 9 статьи 8</w:t>
        </w:r>
      </w:hyperlink>
      <w:r w:rsidRPr="00631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 №</w:t>
      </w:r>
      <w:r w:rsidRPr="006314F8">
        <w:rPr>
          <w:rFonts w:ascii="Times New Roman" w:hAnsi="Times New Roman" w:cs="Times New Roman"/>
          <w:sz w:val="28"/>
          <w:szCs w:val="28"/>
        </w:rPr>
        <w:t>69-ФЗ, направляет в администрацию города Пыть-Яха заявление о заключении Соглашения (далее - Заявление) по форме согласно приложению к настоящему Порядку.</w:t>
      </w:r>
    </w:p>
    <w:p w14:paraId="36BE5636" w14:textId="77777777" w:rsidR="00FE09FA" w:rsidRPr="003E64B5" w:rsidRDefault="00FE09FA" w:rsidP="00FE09FA">
      <w:pPr>
        <w:pStyle w:val="a5"/>
        <w:numPr>
          <w:ilvl w:val="0"/>
          <w:numId w:val="10"/>
        </w:numPr>
        <w:ind w:left="0" w:firstLine="539"/>
        <w:rPr>
          <w:rFonts w:ascii="Times New Roman" w:hAnsi="Times New Roman" w:cs="Times New Roman"/>
          <w:sz w:val="28"/>
          <w:szCs w:val="28"/>
        </w:rPr>
      </w:pPr>
      <w:r w:rsidRPr="003E64B5">
        <w:rPr>
          <w:rFonts w:ascii="Times New Roman" w:hAnsi="Times New Roman" w:cs="Times New Roman"/>
          <w:sz w:val="28"/>
          <w:szCs w:val="28"/>
        </w:rPr>
        <w:t>Подача Заявления осуществляется в срок не менее 30 рабочих дней до подачи заявления о заключении Соглашения в уполномоченный орган государственной власти Ханты-Мансийского автономного округа-Югры.</w:t>
      </w:r>
    </w:p>
    <w:p w14:paraId="3EFE1CE0" w14:textId="77777777" w:rsidR="00FE09FA" w:rsidRPr="006314F8" w:rsidRDefault="00FE09FA" w:rsidP="00FE09FA">
      <w:pPr>
        <w:pStyle w:val="a5"/>
        <w:numPr>
          <w:ilvl w:val="0"/>
          <w:numId w:val="10"/>
        </w:numPr>
        <w:ind w:left="0" w:firstLine="539"/>
        <w:rPr>
          <w:rFonts w:ascii="Times New Roman" w:hAnsi="Times New Roman" w:cs="Times New Roman"/>
          <w:sz w:val="28"/>
          <w:szCs w:val="28"/>
        </w:rPr>
      </w:pPr>
      <w:r w:rsidRPr="006314F8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 и материалы:</w:t>
      </w:r>
    </w:p>
    <w:p w14:paraId="35A68D40" w14:textId="77777777" w:rsidR="00FE09FA" w:rsidRPr="009E63DD" w:rsidRDefault="00FE09FA" w:rsidP="00FE09FA">
      <w:pPr>
        <w:pStyle w:val="ConsPlusNormal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63DD">
        <w:rPr>
          <w:rFonts w:ascii="Times New Roman" w:hAnsi="Times New Roman" w:cs="Times New Roman"/>
          <w:sz w:val="28"/>
          <w:szCs w:val="28"/>
        </w:rPr>
        <w:t>проект соглашения о защите и поощрении капиталовложений, соответствующий Закону №69-ФЗ и утвержденной Правительством Российской Федерации типовой форме и подписанный электронной подписью заявителя;</w:t>
      </w:r>
    </w:p>
    <w:p w14:paraId="51859BDA" w14:textId="77777777" w:rsidR="00FE09FA" w:rsidRDefault="00FE09FA" w:rsidP="00FE09FA">
      <w:pPr>
        <w:pStyle w:val="ConsPlusNormal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63DD">
        <w:rPr>
          <w:rFonts w:ascii="Times New Roman" w:hAnsi="Times New Roman" w:cs="Times New Roman"/>
          <w:sz w:val="28"/>
          <w:szCs w:val="28"/>
        </w:rPr>
        <w:t xml:space="preserve">заверенная копия договора, указанного в </w:t>
      </w:r>
      <w:hyperlink r:id="rId21">
        <w:r w:rsidRPr="009E63DD">
          <w:rPr>
            <w:rFonts w:ascii="Times New Roman" w:hAnsi="Times New Roman" w:cs="Times New Roman"/>
            <w:sz w:val="28"/>
            <w:szCs w:val="28"/>
          </w:rPr>
          <w:t>пункте 1 части 1 статьи 14</w:t>
        </w:r>
      </w:hyperlink>
      <w:r w:rsidRPr="009E63DD">
        <w:rPr>
          <w:rFonts w:ascii="Times New Roman" w:hAnsi="Times New Roman" w:cs="Times New Roman"/>
          <w:sz w:val="28"/>
          <w:szCs w:val="28"/>
        </w:rPr>
        <w:t xml:space="preserve"> Закона №69-ФЗ, или справка, выданная кредитором по договору, указанному в </w:t>
      </w:r>
      <w:hyperlink r:id="rId22">
        <w:r w:rsidRPr="009E63DD">
          <w:rPr>
            <w:rFonts w:ascii="Times New Roman" w:hAnsi="Times New Roman" w:cs="Times New Roman"/>
            <w:sz w:val="28"/>
            <w:szCs w:val="28"/>
          </w:rPr>
          <w:t>пункте 2 части 1 статьи 14</w:t>
        </w:r>
      </w:hyperlink>
      <w:r w:rsidRPr="009E63DD">
        <w:rPr>
          <w:rFonts w:ascii="Times New Roman" w:hAnsi="Times New Roman" w:cs="Times New Roman"/>
          <w:sz w:val="28"/>
          <w:szCs w:val="28"/>
        </w:rPr>
        <w:t xml:space="preserve"> Закона №69-ФЗ, и содержащая условия такого договора о размере процентной ставки и (или) порядке ее определения (в случае, если заявитель ходатайствует о признании ранее заключенного договора связанным договором), или копия договора или соглашения, указанных в </w:t>
      </w:r>
      <w:hyperlink r:id="rId23">
        <w:r w:rsidRPr="009E63DD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9E63D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>
        <w:r w:rsidRPr="009E63DD">
          <w:rPr>
            <w:rFonts w:ascii="Times New Roman" w:hAnsi="Times New Roman" w:cs="Times New Roman"/>
            <w:sz w:val="28"/>
            <w:szCs w:val="28"/>
          </w:rPr>
          <w:t>подпункте "а" пункта 3 части 1 статьи 14</w:t>
        </w:r>
      </w:hyperlink>
      <w:r w:rsidRPr="009E63DD">
        <w:rPr>
          <w:rFonts w:ascii="Times New Roman" w:hAnsi="Times New Roman" w:cs="Times New Roman"/>
          <w:sz w:val="28"/>
          <w:szCs w:val="28"/>
        </w:rPr>
        <w:t xml:space="preserve"> Закона №69-ФЗ;</w:t>
      </w:r>
    </w:p>
    <w:p w14:paraId="0DB8DE9A" w14:textId="77777777" w:rsidR="00FE09FA" w:rsidRPr="009E63DD" w:rsidRDefault="00FE09FA" w:rsidP="00FE09FA">
      <w:pPr>
        <w:pStyle w:val="ConsPlusNormal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63DD">
        <w:rPr>
          <w:rFonts w:ascii="Times New Roman" w:hAnsi="Times New Roman" w:cs="Times New Roman"/>
          <w:sz w:val="28"/>
          <w:szCs w:val="28"/>
        </w:rPr>
        <w:t>заявление об учете уже осуществленных капиталовложений для реализации нового инвестиционного проекта, в отношении которого подается заявление о заключении соглашения о защите и поощрении капиталовложений;</w:t>
      </w:r>
    </w:p>
    <w:p w14:paraId="08407CB6" w14:textId="77777777" w:rsidR="00FE09FA" w:rsidRPr="009E63DD" w:rsidRDefault="00FE09FA" w:rsidP="00FE09FA">
      <w:pPr>
        <w:pStyle w:val="ConsPlusNormal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63DD">
        <w:rPr>
          <w:rFonts w:ascii="Times New Roman" w:hAnsi="Times New Roman" w:cs="Times New Roman"/>
          <w:sz w:val="28"/>
          <w:szCs w:val="28"/>
        </w:rPr>
        <w:t>копия договора, предусматривающего разграничение обязанностей и распределение затрат на создание (строительство) либо реконструкцию и (или) модернизацию объектов обеспечивающей и (или) сопутствующей инфраструктур (далее - договор о распределении затрат на объекты инфраструктуры), при наличии такого договора;</w:t>
      </w:r>
    </w:p>
    <w:p w14:paraId="2CFCFF86" w14:textId="77777777" w:rsidR="00FE09FA" w:rsidRPr="009E63DD" w:rsidRDefault="00FE09FA" w:rsidP="00FE09FA">
      <w:pPr>
        <w:pStyle w:val="ConsPlusNormal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63DD">
        <w:rPr>
          <w:rFonts w:ascii="Times New Roman" w:hAnsi="Times New Roman" w:cs="Times New Roman"/>
          <w:sz w:val="28"/>
          <w:szCs w:val="28"/>
        </w:rPr>
        <w:t xml:space="preserve">копии учредительных документов заявителя, информация о </w:t>
      </w:r>
      <w:proofErr w:type="spellStart"/>
      <w:r w:rsidRPr="009E63DD"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 w:rsidRPr="009E63DD">
        <w:rPr>
          <w:rFonts w:ascii="Times New Roman" w:hAnsi="Times New Roman" w:cs="Times New Roman"/>
          <w:sz w:val="28"/>
          <w:szCs w:val="28"/>
        </w:rPr>
        <w:t xml:space="preserve"> владельцах организации, реализующей проект, которая </w:t>
      </w:r>
      <w:r w:rsidRPr="009E63DD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предоставляется с учетом Федерального </w:t>
      </w:r>
      <w:hyperlink r:id="rId25">
        <w:r w:rsidRPr="009E63D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E63DD">
        <w:rPr>
          <w:rFonts w:ascii="Times New Roman" w:hAnsi="Times New Roman" w:cs="Times New Roman"/>
          <w:sz w:val="28"/>
          <w:szCs w:val="28"/>
        </w:rPr>
        <w:t xml:space="preserve"> от 07.08.2001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63DD">
        <w:rPr>
          <w:rFonts w:ascii="Times New Roman" w:hAnsi="Times New Roman" w:cs="Times New Roman"/>
          <w:sz w:val="28"/>
          <w:szCs w:val="28"/>
        </w:rPr>
        <w:t xml:space="preserve"> 115-ФЗ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63DD">
        <w:rPr>
          <w:rFonts w:ascii="Times New Roman" w:hAnsi="Times New Roman" w:cs="Times New Roman"/>
          <w:sz w:val="28"/>
          <w:szCs w:val="28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63DD">
        <w:rPr>
          <w:rFonts w:ascii="Times New Roman" w:hAnsi="Times New Roman" w:cs="Times New Roman"/>
          <w:sz w:val="28"/>
          <w:szCs w:val="28"/>
        </w:rPr>
        <w:t>;</w:t>
      </w:r>
    </w:p>
    <w:p w14:paraId="00E3945F" w14:textId="77777777" w:rsidR="00FE09FA" w:rsidRPr="009E63DD" w:rsidRDefault="00FE09FA" w:rsidP="00FE09FA">
      <w:pPr>
        <w:pStyle w:val="ConsPlusNormal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63DD">
        <w:rPr>
          <w:rFonts w:ascii="Times New Roman" w:hAnsi="Times New Roman" w:cs="Times New Roman"/>
          <w:sz w:val="28"/>
          <w:szCs w:val="28"/>
        </w:rPr>
        <w:t xml:space="preserve">бизнес-план, включающий сведения о размере планируемых к осуществлению организацией, реализующей проект, капиталовложений и о предполагаемых сроках их внесения, сведения о сфере экономики, к которой относится новый инвестиционный проект (в случае, если инвестиционный проект относится к сфере экономики, предусмотренной </w:t>
      </w:r>
      <w:hyperlink r:id="rId26">
        <w:r w:rsidRPr="009E63DD">
          <w:rPr>
            <w:rFonts w:ascii="Times New Roman" w:hAnsi="Times New Roman" w:cs="Times New Roman"/>
            <w:sz w:val="28"/>
            <w:szCs w:val="28"/>
          </w:rPr>
          <w:t>частью 1.1 статьи 6</w:t>
        </w:r>
      </w:hyperlink>
      <w:r w:rsidRPr="009E63DD">
        <w:rPr>
          <w:rFonts w:ascii="Times New Roman" w:hAnsi="Times New Roman" w:cs="Times New Roman"/>
          <w:sz w:val="28"/>
          <w:szCs w:val="28"/>
        </w:rPr>
        <w:t xml:space="preserve"> Закона №69-ФЗ, указывается соответствующая сфера экономики), описание нового инвестиционного проекта, в том числе указание на территорию его реализации, сведения о товарах, работах, услугах или результатах интеллектуальной деятельности, планируемых к производству, выполнению, оказанию или созданию в рамках реализации нового инвестиционного проекта, сведения о прогнозируемой ежегодной выручке от реализации инвестиционного проекта с учетом положений </w:t>
      </w:r>
      <w:hyperlink r:id="rId27">
        <w:r w:rsidRPr="009E63DD">
          <w:rPr>
            <w:rFonts w:ascii="Times New Roman" w:hAnsi="Times New Roman" w:cs="Times New Roman"/>
            <w:sz w:val="28"/>
            <w:szCs w:val="28"/>
          </w:rPr>
          <w:t>части 1.1 статьи 6</w:t>
        </w:r>
      </w:hyperlink>
      <w:r w:rsidRPr="009E63DD">
        <w:rPr>
          <w:rFonts w:ascii="Times New Roman" w:hAnsi="Times New Roman" w:cs="Times New Roman"/>
          <w:sz w:val="28"/>
          <w:szCs w:val="28"/>
        </w:rPr>
        <w:t xml:space="preserve"> Закона №69-ФЗ, о предполагаемых сроках осуществления данных мероприятий с указанием отчетных документов (если применимо), информацию о предполагаемых этапах реализации инвестиционного проекта, сроках получения разрешений и согласий, необходимых для реализации проекта, сроках государственной регистрации прав, в том числе права на недвижимое имущество, сроках государственной регистрации результатов интеллектуальной деятельности и (или) приравненных к ним средств индивидуализации, а также о сроке введения в эксплуатацию объекта недвижимости, создаваемого или реконструируемого в рамках инвестиционного проекта;</w:t>
      </w:r>
    </w:p>
    <w:p w14:paraId="35BFA813" w14:textId="77777777" w:rsidR="00FE09FA" w:rsidRPr="009E63DD" w:rsidRDefault="00FE09FA" w:rsidP="00FE09FA">
      <w:pPr>
        <w:pStyle w:val="ConsPlusNormal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63DD">
        <w:rPr>
          <w:rFonts w:ascii="Times New Roman" w:hAnsi="Times New Roman" w:cs="Times New Roman"/>
          <w:sz w:val="28"/>
          <w:szCs w:val="28"/>
        </w:rPr>
        <w:t>финансовая модель нового инвестиционного проекта;</w:t>
      </w:r>
    </w:p>
    <w:p w14:paraId="149FB726" w14:textId="77777777" w:rsidR="00FE09FA" w:rsidRPr="009E63DD" w:rsidRDefault="00FE09FA" w:rsidP="00FE09FA">
      <w:pPr>
        <w:pStyle w:val="ConsPlusNormal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63DD">
        <w:rPr>
          <w:rFonts w:ascii="Times New Roman" w:hAnsi="Times New Roman" w:cs="Times New Roman"/>
          <w:sz w:val="28"/>
          <w:szCs w:val="28"/>
        </w:rPr>
        <w:t xml:space="preserve">решение заявителя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геологоразведочных работ) в рамках инвестиционного проекта или решение заявителя об осуществлении инвестиционного проекта, в том числе об </w:t>
      </w:r>
      <w:r w:rsidRPr="009E63DD">
        <w:rPr>
          <w:rFonts w:ascii="Times New Roman" w:hAnsi="Times New Roman" w:cs="Times New Roman"/>
          <w:sz w:val="28"/>
          <w:szCs w:val="28"/>
        </w:rPr>
        <w:lastRenderedPageBreak/>
        <w:t>определении объема капитальных вложений (расходов), необходимых для его реализации;</w:t>
      </w:r>
    </w:p>
    <w:p w14:paraId="4E41EE5E" w14:textId="77777777" w:rsidR="00FE09FA" w:rsidRPr="009E63DD" w:rsidRDefault="00FE09FA" w:rsidP="00FE09FA">
      <w:pPr>
        <w:pStyle w:val="ConsPlusNormal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63DD">
        <w:rPr>
          <w:rFonts w:ascii="Times New Roman" w:hAnsi="Times New Roman" w:cs="Times New Roman"/>
          <w:sz w:val="28"/>
          <w:szCs w:val="28"/>
        </w:rPr>
        <w:t>разрешение на строительство в случаях, если инвестиционный проект предусматривает создание (строительство) и (или) реконструкцию объекта (объектов) недвижимого имущества, а в случае отсутствия разрешения на строительство - градостроительный план земельного участка, на котором в соответствии с инвестиционным проектом предусмотрены создание (строительство) и (или) реконструкция объекта (объектов) недвижимого имущества, а для линейных объектов - градостроительный план земельного участка и (или) проект планировки территории, за исключением случаев, при которых для создания (строительства) и (или) реконструкции линейного объекта в соответствии с законодательством о градостроительной деятельности не требуется подготовка документации по планировке территории;</w:t>
      </w:r>
    </w:p>
    <w:p w14:paraId="52626384" w14:textId="77777777" w:rsidR="00FE09FA" w:rsidRPr="009E63DD" w:rsidRDefault="00FE09FA" w:rsidP="00FE09FA">
      <w:pPr>
        <w:pStyle w:val="ConsPlusNormal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63DD">
        <w:rPr>
          <w:rFonts w:ascii="Times New Roman" w:hAnsi="Times New Roman" w:cs="Times New Roman"/>
          <w:sz w:val="28"/>
          <w:szCs w:val="28"/>
        </w:rPr>
        <w:t xml:space="preserve">перечень объектов обеспечивающей и (или) сопутствующей инфраструктур, затраты на создание (строительство), модернизацию и (или) реконструкцию которых планируется возместить в соответствии со </w:t>
      </w:r>
      <w:hyperlink r:id="rId28">
        <w:r w:rsidRPr="009E63DD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9E63DD">
        <w:rPr>
          <w:rFonts w:ascii="Times New Roman" w:hAnsi="Times New Roman" w:cs="Times New Roman"/>
          <w:sz w:val="28"/>
          <w:szCs w:val="28"/>
        </w:rPr>
        <w:t xml:space="preserve"> Закона №69-ФЗ, а также информация о планируемых форме, сроках и объеме возмещения этих затрат;</w:t>
      </w:r>
    </w:p>
    <w:p w14:paraId="239090DA" w14:textId="77777777" w:rsidR="00FE09FA" w:rsidRPr="009E63DD" w:rsidRDefault="00FE09FA" w:rsidP="00FE09FA">
      <w:pPr>
        <w:pStyle w:val="ConsPlusNormal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63DD">
        <w:rPr>
          <w:rFonts w:ascii="Times New Roman" w:hAnsi="Times New Roman" w:cs="Times New Roman"/>
          <w:sz w:val="28"/>
          <w:szCs w:val="28"/>
        </w:rPr>
        <w:t xml:space="preserve">список актов (решений), которые могут применяться с учетом особенностей, установленных </w:t>
      </w:r>
      <w:hyperlink r:id="rId29">
        <w:r w:rsidRPr="009E63DD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9E63DD">
        <w:rPr>
          <w:rFonts w:ascii="Times New Roman" w:hAnsi="Times New Roman" w:cs="Times New Roman"/>
          <w:sz w:val="28"/>
          <w:szCs w:val="28"/>
        </w:rPr>
        <w:t xml:space="preserve"> Закона №69-ФЗ;</w:t>
      </w:r>
    </w:p>
    <w:p w14:paraId="7C11C320" w14:textId="77777777" w:rsidR="00FE09FA" w:rsidRPr="009E63DD" w:rsidRDefault="00FE09FA" w:rsidP="00FE09FA">
      <w:pPr>
        <w:pStyle w:val="ConsPlusNormal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63DD">
        <w:rPr>
          <w:rFonts w:ascii="Times New Roman" w:hAnsi="Times New Roman" w:cs="Times New Roman"/>
          <w:sz w:val="28"/>
          <w:szCs w:val="28"/>
        </w:rPr>
        <w:t xml:space="preserve">документы, предусмотренные </w:t>
      </w:r>
      <w:hyperlink r:id="rId30">
        <w:r w:rsidRPr="009E63DD">
          <w:rPr>
            <w:rFonts w:ascii="Times New Roman" w:hAnsi="Times New Roman" w:cs="Times New Roman"/>
            <w:sz w:val="28"/>
            <w:szCs w:val="28"/>
          </w:rPr>
          <w:t>частью 7 статьи 11</w:t>
        </w:r>
      </w:hyperlink>
      <w:r w:rsidRPr="009E63DD">
        <w:rPr>
          <w:rFonts w:ascii="Times New Roman" w:hAnsi="Times New Roman" w:cs="Times New Roman"/>
          <w:sz w:val="28"/>
          <w:szCs w:val="28"/>
        </w:rPr>
        <w:t xml:space="preserve"> Закона №69-ФЗ, в случае заключения дополнительного соглашения к соглашению о защите и поощрении капиталовложений;</w:t>
      </w:r>
    </w:p>
    <w:p w14:paraId="50778AD9" w14:textId="77777777" w:rsidR="00FE09FA" w:rsidRPr="009E63DD" w:rsidRDefault="00FE09FA" w:rsidP="00FE09FA">
      <w:pPr>
        <w:pStyle w:val="ConsPlusNormal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63DD">
        <w:rPr>
          <w:rFonts w:ascii="Times New Roman" w:hAnsi="Times New Roman" w:cs="Times New Roman"/>
          <w:sz w:val="28"/>
          <w:szCs w:val="28"/>
        </w:rPr>
        <w:t>копия документа, подтверждающего государственную регистрацию заявителя в качестве российского юридического лица;</w:t>
      </w:r>
    </w:p>
    <w:p w14:paraId="15169A26" w14:textId="77777777" w:rsidR="00FE09FA" w:rsidRPr="009E63DD" w:rsidRDefault="00FE09FA" w:rsidP="00FE09FA">
      <w:pPr>
        <w:pStyle w:val="ConsPlusNormal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63DD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лица (лиц), имеющего право действовать от имени заявителя без доверенности;</w:t>
      </w:r>
    </w:p>
    <w:p w14:paraId="1F246C30" w14:textId="77777777" w:rsidR="00FE09FA" w:rsidRPr="009E63DD" w:rsidRDefault="00FE09FA" w:rsidP="00FE09FA">
      <w:pPr>
        <w:pStyle w:val="ConsPlusNormal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63DD">
        <w:rPr>
          <w:rFonts w:ascii="Times New Roman" w:hAnsi="Times New Roman" w:cs="Times New Roman"/>
          <w:sz w:val="28"/>
          <w:szCs w:val="28"/>
        </w:rPr>
        <w:t xml:space="preserve">документы, подтверждающие осуществление капитальных вложений, если инвестиционный проект предусматривает модернизацию объектов недвижимого имущества и (или) создание результатов </w:t>
      </w:r>
      <w:r w:rsidRPr="009E63DD">
        <w:rPr>
          <w:rFonts w:ascii="Times New Roman" w:hAnsi="Times New Roman" w:cs="Times New Roman"/>
          <w:sz w:val="28"/>
          <w:szCs w:val="28"/>
        </w:rPr>
        <w:lastRenderedPageBreak/>
        <w:t xml:space="preserve">интеллектуальной деятельности и (или) приравненных к ним средств индивидуализации и соответствует условиям, предусмотренным </w:t>
      </w:r>
      <w:hyperlink r:id="rId31">
        <w:r w:rsidRPr="009E63DD">
          <w:rPr>
            <w:rFonts w:ascii="Times New Roman" w:hAnsi="Times New Roman" w:cs="Times New Roman"/>
            <w:sz w:val="28"/>
            <w:szCs w:val="28"/>
          </w:rPr>
          <w:t>подпунктом "а" пункта 6 части 1 статьи 2</w:t>
        </w:r>
      </w:hyperlink>
      <w:r w:rsidRPr="009E63DD">
        <w:rPr>
          <w:rFonts w:ascii="Times New Roman" w:hAnsi="Times New Roman" w:cs="Times New Roman"/>
          <w:sz w:val="28"/>
          <w:szCs w:val="28"/>
        </w:rPr>
        <w:t xml:space="preserve"> Закона№69-ФЗ;</w:t>
      </w:r>
    </w:p>
    <w:p w14:paraId="535732BF" w14:textId="77777777" w:rsidR="00FE09FA" w:rsidRPr="009E63DD" w:rsidRDefault="00FE09FA" w:rsidP="00FE09FA">
      <w:pPr>
        <w:pStyle w:val="ConsPlusNormal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63DD">
        <w:rPr>
          <w:rFonts w:ascii="Times New Roman" w:hAnsi="Times New Roman" w:cs="Times New Roman"/>
          <w:sz w:val="28"/>
          <w:szCs w:val="28"/>
        </w:rPr>
        <w:t>копия договора о комплексном развитии территории (если применимо).</w:t>
      </w:r>
    </w:p>
    <w:p w14:paraId="5342A3E6" w14:textId="77777777" w:rsidR="00FE09FA" w:rsidRPr="007A44C4" w:rsidRDefault="00FE09FA" w:rsidP="00FE09FA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7A44C4">
        <w:rPr>
          <w:rFonts w:ascii="Times New Roman" w:hAnsi="Times New Roman" w:cs="Times New Roman"/>
          <w:bCs/>
          <w:sz w:val="28"/>
          <w:szCs w:val="28"/>
        </w:rPr>
        <w:t xml:space="preserve">Документы, предоставляются на бумажном носителе или в электронном виде, подписанные электронной подписью заявителя, а также скан-копии на адрес электронной почты </w:t>
      </w:r>
      <w:hyperlink r:id="rId32" w:history="1">
        <w:r w:rsidRPr="007A44C4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adm</w:t>
        </w:r>
        <w:r w:rsidRPr="007A44C4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7A44C4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r w:rsidRPr="007A44C4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86.</w:t>
        </w:r>
        <w:r w:rsidRPr="007A44C4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org</w:t>
        </w:r>
      </w:hyperlink>
      <w:r w:rsidRPr="007A44C4">
        <w:rPr>
          <w:rFonts w:ascii="Times New Roman" w:hAnsi="Times New Roman" w:cs="Times New Roman"/>
          <w:bCs/>
          <w:sz w:val="28"/>
          <w:szCs w:val="28"/>
        </w:rPr>
        <w:t xml:space="preserve"> или посредств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7A44C4">
        <w:rPr>
          <w:rFonts w:ascii="Times New Roman" w:hAnsi="Times New Roman" w:cs="Times New Roman"/>
          <w:bCs/>
          <w:sz w:val="28"/>
          <w:szCs w:val="28"/>
        </w:rPr>
        <w:t>м канала прямой связи на официальном сайте администрации города Пыть-Яха.</w:t>
      </w:r>
    </w:p>
    <w:p w14:paraId="3E969894" w14:textId="77777777" w:rsidR="00FE09FA" w:rsidRPr="00414982" w:rsidRDefault="00FE09FA" w:rsidP="00FE09FA">
      <w:pPr>
        <w:pStyle w:val="a5"/>
        <w:numPr>
          <w:ilvl w:val="0"/>
          <w:numId w:val="10"/>
        </w:numPr>
        <w:ind w:left="0" w:firstLine="539"/>
        <w:rPr>
          <w:rFonts w:ascii="Times New Roman" w:hAnsi="Times New Roman" w:cs="Times New Roman"/>
          <w:sz w:val="28"/>
          <w:szCs w:val="28"/>
        </w:rPr>
      </w:pPr>
      <w:r w:rsidRPr="009E63DD">
        <w:rPr>
          <w:rFonts w:ascii="Times New Roman" w:hAnsi="Times New Roman" w:cs="Times New Roman"/>
          <w:sz w:val="28"/>
          <w:szCs w:val="28"/>
        </w:rPr>
        <w:t xml:space="preserve">В случае, если Соглашение заключается в порядке присоединения после заключения соглашения, Инвестор предоставляет в администрацию города Пыть-Яха копию соглашения о защите и поощрении капиталовложений, </w:t>
      </w:r>
      <w:r w:rsidRPr="000D701A">
        <w:rPr>
          <w:rFonts w:ascii="Times New Roman" w:hAnsi="Times New Roman" w:cs="Times New Roman"/>
          <w:bCs/>
          <w:sz w:val="28"/>
          <w:szCs w:val="28"/>
        </w:rPr>
        <w:t xml:space="preserve">проект дополнительного соглашения о присоединении города Пыть-Яха, составленный в соответствии с </w:t>
      </w:r>
      <w:hyperlink r:id="rId33" w:history="1">
        <w:r w:rsidRPr="000D701A">
          <w:rPr>
            <w:rFonts w:ascii="Times New Roman" w:hAnsi="Times New Roman" w:cs="Times New Roman"/>
            <w:bCs/>
            <w:sz w:val="28"/>
            <w:szCs w:val="28"/>
          </w:rPr>
          <w:t>подпунктом "г" пункта 58</w:t>
        </w:r>
      </w:hyperlink>
      <w:r w:rsidRPr="000D70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701A">
        <w:rPr>
          <w:rFonts w:ascii="Times New Roman" w:hAnsi="Times New Roman" w:cs="Times New Roman"/>
          <w:sz w:val="28"/>
          <w:szCs w:val="28"/>
        </w:rPr>
        <w:t>Постановления РФ №1602, д</w:t>
      </w:r>
      <w:r w:rsidRPr="009E63DD">
        <w:rPr>
          <w:rFonts w:ascii="Times New Roman" w:hAnsi="Times New Roman" w:cs="Times New Roman"/>
          <w:sz w:val="28"/>
          <w:szCs w:val="28"/>
        </w:rPr>
        <w:t>окументы, предусмотренные частью 7 статьи 7 Федерального закона №69-ФЗ (</w:t>
      </w:r>
      <w:r w:rsidRPr="000D701A">
        <w:rPr>
          <w:rFonts w:ascii="Times New Roman" w:hAnsi="Times New Roman" w:cs="Times New Roman"/>
          <w:sz w:val="28"/>
          <w:szCs w:val="28"/>
        </w:rPr>
        <w:t xml:space="preserve">за исключением документов, предусмотренных пунктами 1, 3 части 7 </w:t>
      </w:r>
      <w:r w:rsidRPr="00414982">
        <w:rPr>
          <w:rFonts w:ascii="Times New Roman" w:hAnsi="Times New Roman" w:cs="Times New Roman"/>
          <w:sz w:val="28"/>
          <w:szCs w:val="28"/>
        </w:rPr>
        <w:t>статьи 7 Федерального закона №69-ФЗ).</w:t>
      </w:r>
    </w:p>
    <w:p w14:paraId="3268406E" w14:textId="77777777" w:rsidR="00FE09FA" w:rsidRPr="00C07BCE" w:rsidRDefault="00FE09FA" w:rsidP="00FE09FA">
      <w:pPr>
        <w:pStyle w:val="a5"/>
        <w:numPr>
          <w:ilvl w:val="0"/>
          <w:numId w:val="10"/>
        </w:numPr>
        <w:ind w:left="0" w:firstLine="539"/>
        <w:rPr>
          <w:rFonts w:ascii="Times New Roman" w:hAnsi="Times New Roman" w:cs="Times New Roman"/>
          <w:sz w:val="28"/>
          <w:szCs w:val="28"/>
        </w:rPr>
      </w:pPr>
      <w:r w:rsidRPr="00C07BCE">
        <w:rPr>
          <w:rFonts w:ascii="Times New Roman" w:hAnsi="Times New Roman" w:cs="Times New Roman"/>
          <w:sz w:val="28"/>
          <w:szCs w:val="28"/>
        </w:rPr>
        <w:t>Уполномоченный орган при поступлении Заявления и необходимых документов, обеспечивает их рассмотрение на соответствие следующим критериям:</w:t>
      </w:r>
    </w:p>
    <w:p w14:paraId="647C8D8E" w14:textId="77777777" w:rsidR="00FE09FA" w:rsidRPr="009E63DD" w:rsidRDefault="00FE09FA" w:rsidP="00FE09FA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63DD">
        <w:rPr>
          <w:rFonts w:ascii="Times New Roman" w:hAnsi="Times New Roman" w:cs="Times New Roman"/>
          <w:sz w:val="28"/>
          <w:szCs w:val="28"/>
        </w:rPr>
        <w:t xml:space="preserve">- соответствие требованиям, установленным </w:t>
      </w:r>
      <w:hyperlink r:id="rId34" w:tooltip="Федеральный закон от 01.04.2020 N 69-ФЗ (ред. от 02.07.2021) &quot;О защите и поощрении капиталовложений в Российской Федерации&quot;{КонсультантПлюс}" w:history="1">
        <w:r w:rsidRPr="009E63DD">
          <w:rPr>
            <w:rFonts w:ascii="Times New Roman" w:hAnsi="Times New Roman" w:cs="Times New Roman"/>
            <w:sz w:val="28"/>
            <w:szCs w:val="28"/>
          </w:rPr>
          <w:t>статьями 7</w:t>
        </w:r>
      </w:hyperlink>
      <w:r w:rsidRPr="009E63DD">
        <w:rPr>
          <w:rFonts w:ascii="Times New Roman" w:hAnsi="Times New Roman" w:cs="Times New Roman"/>
          <w:sz w:val="28"/>
          <w:szCs w:val="28"/>
        </w:rPr>
        <w:t xml:space="preserve"> и 8 закона №69-ФЗ и требованиям, установленным правовыми актами города Пыть-Яха и Ханты-Мансийского автономного округа - Югры;</w:t>
      </w:r>
    </w:p>
    <w:p w14:paraId="194F795F" w14:textId="77777777" w:rsidR="00FE09FA" w:rsidRDefault="00FE09FA" w:rsidP="00FE09FA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63DD">
        <w:rPr>
          <w:rFonts w:ascii="Times New Roman" w:hAnsi="Times New Roman" w:cs="Times New Roman"/>
          <w:sz w:val="28"/>
          <w:szCs w:val="28"/>
        </w:rPr>
        <w:t>- инвестором представлена достоверная информация (информация, соответствующая сведениям, содержащимся в Едином государственном реестре юридических лиц и (или) реестре выданных разрешений на строительство в случае, если предоставляется разрешение на строительство).</w:t>
      </w:r>
    </w:p>
    <w:p w14:paraId="18F003DC" w14:textId="77777777" w:rsidR="00FE09FA" w:rsidRDefault="00FE09FA" w:rsidP="00FE09FA">
      <w:pPr>
        <w:pStyle w:val="ConsPlusNormal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9E63DD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5 рабочих дней с даты поступления Заявления направляет запросы об оценке возможности (невозможности) заключения Соглашения с учетом направлений, определенных </w:t>
      </w:r>
      <w:hyperlink r:id="rId35">
        <w:r w:rsidRPr="009E63DD">
          <w:rPr>
            <w:rFonts w:ascii="Times New Roman" w:hAnsi="Times New Roman" w:cs="Times New Roman"/>
            <w:sz w:val="28"/>
            <w:szCs w:val="28"/>
          </w:rPr>
          <w:t>пунктом 2 статьи 10</w:t>
        </w:r>
      </w:hyperlink>
      <w:r w:rsidRPr="009E63DD">
        <w:rPr>
          <w:rFonts w:ascii="Times New Roman" w:hAnsi="Times New Roman" w:cs="Times New Roman"/>
          <w:sz w:val="28"/>
          <w:szCs w:val="28"/>
        </w:rPr>
        <w:t xml:space="preserve"> Закона Ханты-Мансийского автономного округа - Югры от 26.06.2020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63DD">
        <w:rPr>
          <w:rFonts w:ascii="Times New Roman" w:hAnsi="Times New Roman" w:cs="Times New Roman"/>
          <w:sz w:val="28"/>
          <w:szCs w:val="28"/>
        </w:rPr>
        <w:t xml:space="preserve"> 59-оз "О государственной поддержке инвестиционной деятельности, защите и поощрении капиталовложений в Ханты-Мансийском автономном округе - Югре" в структурные подразделения администрации города Пыть-Яха по направлению реализации инвестиционного проекта.</w:t>
      </w:r>
    </w:p>
    <w:p w14:paraId="4AD0DA4D" w14:textId="77777777" w:rsidR="00FE09FA" w:rsidRDefault="00FE09FA" w:rsidP="00FE09FA">
      <w:pPr>
        <w:pStyle w:val="ConsPlusNormal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C07BCE"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 города Пыть-Яха в срок не более 5 рабочих дней с даты поступления соответствующего запроса представляют в Уполномоченный</w:t>
      </w:r>
      <w:r>
        <w:rPr>
          <w:rFonts w:ascii="Times New Roman" w:hAnsi="Times New Roman" w:cs="Times New Roman"/>
          <w:sz w:val="28"/>
          <w:szCs w:val="28"/>
        </w:rPr>
        <w:t xml:space="preserve"> орган запрашиваемую информацию.</w:t>
      </w:r>
    </w:p>
    <w:p w14:paraId="49538B79" w14:textId="77777777" w:rsidR="00FE09FA" w:rsidRDefault="00FE09FA" w:rsidP="00FE09FA">
      <w:pPr>
        <w:pStyle w:val="ConsPlusNormal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C07BCE">
        <w:rPr>
          <w:rFonts w:ascii="Times New Roman" w:hAnsi="Times New Roman" w:cs="Times New Roman"/>
          <w:sz w:val="28"/>
          <w:szCs w:val="28"/>
        </w:rPr>
        <w:t xml:space="preserve">Заявление Инвестора, информация структурных подразделений администрации города Пыть-Яха об оценке возможности (невозможности) заключения Соглашения рассматриваются на заседании Инвестиционного совета в срок не позднее </w:t>
      </w:r>
      <w:r w:rsidRPr="000D701A">
        <w:rPr>
          <w:rFonts w:ascii="Times New Roman" w:hAnsi="Times New Roman" w:cs="Times New Roman"/>
          <w:sz w:val="28"/>
          <w:szCs w:val="28"/>
        </w:rPr>
        <w:t>15</w:t>
      </w:r>
      <w:r w:rsidRPr="00C07BCE">
        <w:rPr>
          <w:rFonts w:ascii="Times New Roman" w:hAnsi="Times New Roman" w:cs="Times New Roman"/>
          <w:sz w:val="28"/>
          <w:szCs w:val="28"/>
        </w:rPr>
        <w:t xml:space="preserve"> рабочих дней с даты поступления Заявления. По результатам рассмотрения Инвестиционным советом целесообразность либо нецелесообразность реализации инвестиционного проекта на территории города Пыть-Яха отражается в протоколе заседания Инвестиционного совета</w:t>
      </w:r>
      <w:bookmarkStart w:id="1" w:name="P87"/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14:paraId="251A7015" w14:textId="77777777" w:rsidR="00FE09FA" w:rsidRPr="00C07BCE" w:rsidRDefault="00FE09FA" w:rsidP="00FE09FA">
      <w:pPr>
        <w:pStyle w:val="ConsPlusNormal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C07BCE">
        <w:rPr>
          <w:rFonts w:ascii="Times New Roman" w:hAnsi="Times New Roman" w:cs="Times New Roman"/>
          <w:sz w:val="28"/>
          <w:szCs w:val="28"/>
        </w:rPr>
        <w:t>Основания для отказа в предоставлении согласия на заключение Соглашения:</w:t>
      </w:r>
    </w:p>
    <w:p w14:paraId="024AA847" w14:textId="77777777" w:rsidR="00FE09FA" w:rsidRPr="009E63DD" w:rsidRDefault="00FE09FA" w:rsidP="00FE09FA">
      <w:pPr>
        <w:pStyle w:val="ConsPlusNormal"/>
        <w:numPr>
          <w:ilvl w:val="3"/>
          <w:numId w:val="4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E63DD">
        <w:rPr>
          <w:rFonts w:ascii="Times New Roman" w:hAnsi="Times New Roman" w:cs="Times New Roman"/>
          <w:sz w:val="28"/>
          <w:szCs w:val="28"/>
        </w:rPr>
        <w:t>нвестор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5266CAF" w14:textId="77777777" w:rsidR="00FE09FA" w:rsidRPr="009E63DD" w:rsidRDefault="00FE09FA" w:rsidP="00FE09FA">
      <w:pPr>
        <w:pStyle w:val="ConsPlusNormal"/>
        <w:numPr>
          <w:ilvl w:val="3"/>
          <w:numId w:val="4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E63DD">
        <w:rPr>
          <w:rFonts w:ascii="Times New Roman" w:hAnsi="Times New Roman" w:cs="Times New Roman"/>
          <w:sz w:val="28"/>
          <w:szCs w:val="28"/>
        </w:rPr>
        <w:t>нвестор не соответствует требованиям, установленным Законом №</w:t>
      </w:r>
      <w:r>
        <w:rPr>
          <w:rFonts w:ascii="Times New Roman" w:hAnsi="Times New Roman" w:cs="Times New Roman"/>
          <w:sz w:val="28"/>
          <w:szCs w:val="28"/>
        </w:rPr>
        <w:t>69-ФЗ;</w:t>
      </w:r>
    </w:p>
    <w:p w14:paraId="2E243498" w14:textId="77777777" w:rsidR="00FE09FA" w:rsidRPr="009E63DD" w:rsidRDefault="00FE09FA" w:rsidP="00FE09FA">
      <w:pPr>
        <w:pStyle w:val="ConsPlusNormal"/>
        <w:numPr>
          <w:ilvl w:val="3"/>
          <w:numId w:val="4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E63DD">
        <w:rPr>
          <w:rFonts w:ascii="Times New Roman" w:hAnsi="Times New Roman" w:cs="Times New Roman"/>
          <w:sz w:val="28"/>
          <w:szCs w:val="28"/>
        </w:rPr>
        <w:t>аявление и прилагаемые к нему документы, не соответствуют требованиям, установленным Законом№ 69-ФЗ, настоящим Порядком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026C79" w14:textId="77777777" w:rsidR="00FE09FA" w:rsidRPr="009E63DD" w:rsidRDefault="00FE09FA" w:rsidP="00FE09FA">
      <w:pPr>
        <w:pStyle w:val="ConsPlusNormal"/>
        <w:numPr>
          <w:ilvl w:val="3"/>
          <w:numId w:val="4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63DD">
        <w:rPr>
          <w:rFonts w:ascii="Times New Roman" w:hAnsi="Times New Roman" w:cs="Times New Roman"/>
          <w:sz w:val="28"/>
          <w:szCs w:val="28"/>
        </w:rPr>
        <w:t xml:space="preserve">Инвестором не соблюдены условия, установленные </w:t>
      </w:r>
      <w:hyperlink r:id="rId36">
        <w:r w:rsidRPr="009E63DD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Pr="009E63DD">
        <w:rPr>
          <w:rFonts w:ascii="Times New Roman" w:hAnsi="Times New Roman" w:cs="Times New Roman"/>
          <w:sz w:val="28"/>
          <w:szCs w:val="28"/>
        </w:rPr>
        <w:t xml:space="preserve"> Законом №69-ФЗ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E083090" w14:textId="77777777" w:rsidR="00FE09FA" w:rsidRPr="009E63DD" w:rsidRDefault="00FE09FA" w:rsidP="00FE09FA">
      <w:pPr>
        <w:pStyle w:val="ConsPlusNormal"/>
        <w:numPr>
          <w:ilvl w:val="3"/>
          <w:numId w:val="4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63DD">
        <w:rPr>
          <w:rFonts w:ascii="Times New Roman" w:hAnsi="Times New Roman" w:cs="Times New Roman"/>
          <w:sz w:val="28"/>
          <w:szCs w:val="28"/>
        </w:rPr>
        <w:t>наличие у Инвестора задолженности по уплате налогов, сборов, таможенных платежей, иных платежей, взимание которых возложено на таможенные органы, страховых взносов, пеней, штрафов, процентов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3BFB4D" w14:textId="77777777" w:rsidR="00FE09FA" w:rsidRPr="009E63DD" w:rsidRDefault="00FE09FA" w:rsidP="00FE09FA">
      <w:pPr>
        <w:pStyle w:val="ConsPlusNormal"/>
        <w:numPr>
          <w:ilvl w:val="3"/>
          <w:numId w:val="4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63DD">
        <w:rPr>
          <w:rFonts w:ascii="Times New Roman" w:hAnsi="Times New Roman" w:cs="Times New Roman"/>
          <w:sz w:val="28"/>
          <w:szCs w:val="28"/>
        </w:rPr>
        <w:t>недостоверность представленной Инвестором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247D88" w14:textId="77777777" w:rsidR="00FE09FA" w:rsidRPr="009E63DD" w:rsidRDefault="00FE09FA" w:rsidP="00FE09FA">
      <w:pPr>
        <w:pStyle w:val="ConsPlusNormal"/>
        <w:numPr>
          <w:ilvl w:val="3"/>
          <w:numId w:val="4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63DD">
        <w:rPr>
          <w:rFonts w:ascii="Times New Roman" w:hAnsi="Times New Roman" w:cs="Times New Roman"/>
          <w:sz w:val="28"/>
          <w:szCs w:val="28"/>
        </w:rPr>
        <w:t xml:space="preserve">нецелесообразность реализации инвестиционного проекта на территории </w:t>
      </w:r>
      <w:r w:rsidRPr="009E63DD">
        <w:rPr>
          <w:rFonts w:ascii="Times New Roman" w:hAnsi="Times New Roman" w:cs="Times New Roman"/>
          <w:sz w:val="28"/>
          <w:szCs w:val="28"/>
        </w:rPr>
        <w:lastRenderedPageBreak/>
        <w:t>города Пыть-Яха, на основании протокола заседания Инвестиционного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F0ABF6" w14:textId="77777777" w:rsidR="00FE09FA" w:rsidRDefault="00FE09FA" w:rsidP="00FE09FA">
      <w:pPr>
        <w:pStyle w:val="ConsPlusNormal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9E63DD">
        <w:rPr>
          <w:rFonts w:ascii="Times New Roman" w:hAnsi="Times New Roman" w:cs="Times New Roman"/>
          <w:sz w:val="28"/>
          <w:szCs w:val="28"/>
        </w:rPr>
        <w:t>Решение о заключении Соглашения оформляется распоряжением администрации города Пыть-Яха (далее - Распоряжение). Проект Распоряжен</w:t>
      </w:r>
      <w:r>
        <w:rPr>
          <w:rFonts w:ascii="Times New Roman" w:hAnsi="Times New Roman" w:cs="Times New Roman"/>
          <w:sz w:val="28"/>
          <w:szCs w:val="28"/>
        </w:rPr>
        <w:t>ия готовит Уполномоченный орган.</w:t>
      </w:r>
    </w:p>
    <w:p w14:paraId="1501E93E" w14:textId="77777777" w:rsidR="00FE09FA" w:rsidRPr="00C07BCE" w:rsidRDefault="00FE09FA" w:rsidP="00FE09FA">
      <w:pPr>
        <w:pStyle w:val="ConsPlusNormal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C07BCE">
        <w:rPr>
          <w:rFonts w:ascii="Times New Roman" w:hAnsi="Times New Roman" w:cs="Times New Roman"/>
          <w:sz w:val="28"/>
          <w:szCs w:val="28"/>
        </w:rPr>
        <w:t>Уполномоченный орган в срок не более 5 рабочих дней с даты подписания Распоряжения н</w:t>
      </w:r>
      <w:r>
        <w:rPr>
          <w:rFonts w:ascii="Times New Roman" w:hAnsi="Times New Roman" w:cs="Times New Roman"/>
          <w:sz w:val="28"/>
          <w:szCs w:val="28"/>
        </w:rPr>
        <w:t>аправляет И</w:t>
      </w:r>
      <w:r w:rsidRPr="00C07BCE">
        <w:rPr>
          <w:rFonts w:ascii="Times New Roman" w:hAnsi="Times New Roman" w:cs="Times New Roman"/>
          <w:sz w:val="28"/>
          <w:szCs w:val="28"/>
        </w:rPr>
        <w:t>нвестору копию Распоряжения.</w:t>
      </w:r>
    </w:p>
    <w:p w14:paraId="055DA028" w14:textId="77777777" w:rsidR="00FE09FA" w:rsidRDefault="00FE09FA" w:rsidP="00FE09FA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E63DD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предоставлении согласия на заключение Соглашения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63DD"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hyperlink w:anchor="P87">
        <w:r w:rsidRPr="009E63DD">
          <w:rPr>
            <w:rFonts w:ascii="Times New Roman" w:hAnsi="Times New Roman" w:cs="Times New Roman"/>
            <w:sz w:val="28"/>
            <w:szCs w:val="28"/>
          </w:rPr>
          <w:t>пунктом 3.7</w:t>
        </w:r>
      </w:hyperlink>
      <w:r w:rsidRPr="009E63DD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орган в срок не позднее 20 рабочих дней с даты поступления Заявления направляет Инвестору письмо за подписью главы города Пыть-Яха об</w:t>
      </w:r>
      <w:r>
        <w:rPr>
          <w:rFonts w:ascii="Times New Roman" w:hAnsi="Times New Roman" w:cs="Times New Roman"/>
          <w:sz w:val="28"/>
          <w:szCs w:val="28"/>
        </w:rPr>
        <w:t xml:space="preserve"> отказе в заключении Соглашения.</w:t>
      </w:r>
    </w:p>
    <w:p w14:paraId="73D5CD95" w14:textId="77777777" w:rsidR="00FE09FA" w:rsidRDefault="00FE09FA" w:rsidP="00FE09FA">
      <w:pPr>
        <w:pStyle w:val="ConsPlusNormal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9E63DD">
        <w:rPr>
          <w:rFonts w:ascii="Times New Roman" w:hAnsi="Times New Roman" w:cs="Times New Roman"/>
          <w:sz w:val="28"/>
          <w:szCs w:val="28"/>
        </w:rPr>
        <w:t xml:space="preserve">От имени города Пыть-Яха Соглашение заключает администрация города Пыть-Яха. </w:t>
      </w:r>
    </w:p>
    <w:p w14:paraId="6C3CD007" w14:textId="77777777" w:rsidR="00FE09FA" w:rsidRPr="00C07BCE" w:rsidRDefault="00FE09FA" w:rsidP="00FE09FA">
      <w:pPr>
        <w:pStyle w:val="ConsPlusNormal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C07BCE">
        <w:rPr>
          <w:rFonts w:ascii="Times New Roman" w:hAnsi="Times New Roman" w:cs="Times New Roman"/>
          <w:sz w:val="28"/>
          <w:szCs w:val="28"/>
        </w:rPr>
        <w:t>Предоставление мер муниципальной поддержки для организаций, реализующих инвестиционный проект в соответствии с Соглашением, осуществляется в соответствии с муниципальными правовыми актами города Пыть-Яха.</w:t>
      </w:r>
    </w:p>
    <w:p w14:paraId="740582F8" w14:textId="77777777" w:rsidR="00FE09FA" w:rsidRPr="009E63DD" w:rsidRDefault="00FE09FA" w:rsidP="00FE09FA">
      <w:pPr>
        <w:tabs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14:paraId="127E49A0" w14:textId="77777777" w:rsidR="00FE09FA" w:rsidRDefault="00FE09FA" w:rsidP="00FE09F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3DD">
        <w:rPr>
          <w:rFonts w:ascii="Times New Roman" w:hAnsi="Times New Roman" w:cs="Times New Roman"/>
          <w:b/>
          <w:sz w:val="28"/>
          <w:szCs w:val="28"/>
        </w:rPr>
        <w:t>Раздел 4. Заключительные положения</w:t>
      </w:r>
    </w:p>
    <w:p w14:paraId="11DB3766" w14:textId="77777777" w:rsidR="00FE09FA" w:rsidRPr="009E63DD" w:rsidRDefault="00FE09FA" w:rsidP="00FE09F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E90758" w14:textId="77777777" w:rsidR="00FE09FA" w:rsidRPr="009E63DD" w:rsidRDefault="00FE09FA" w:rsidP="00FE09FA">
      <w:pPr>
        <w:pStyle w:val="a5"/>
        <w:numPr>
          <w:ilvl w:val="0"/>
          <w:numId w:val="39"/>
        </w:numPr>
        <w:ind w:left="0" w:firstLine="539"/>
        <w:rPr>
          <w:rFonts w:ascii="Times New Roman" w:hAnsi="Times New Roman" w:cs="Times New Roman"/>
          <w:b/>
          <w:sz w:val="28"/>
          <w:szCs w:val="28"/>
        </w:rPr>
      </w:pPr>
      <w:r w:rsidRPr="009E63DD">
        <w:rPr>
          <w:rFonts w:ascii="Times New Roman" w:hAnsi="Times New Roman" w:cs="Times New Roman"/>
          <w:sz w:val="28"/>
          <w:szCs w:val="28"/>
        </w:rPr>
        <w:t>Город Пыть-Ях, являющ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E63DD">
        <w:rPr>
          <w:rFonts w:ascii="Times New Roman" w:hAnsi="Times New Roman" w:cs="Times New Roman"/>
          <w:sz w:val="28"/>
          <w:szCs w:val="28"/>
        </w:rPr>
        <w:t xml:space="preserve">йся стороной Соглашения,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инвестиционный проект. </w:t>
      </w:r>
    </w:p>
    <w:p w14:paraId="03CB72CB" w14:textId="77777777" w:rsidR="00FE09FA" w:rsidRPr="009E63DD" w:rsidRDefault="00FE09FA" w:rsidP="00FE09FA">
      <w:pPr>
        <w:pStyle w:val="a5"/>
        <w:numPr>
          <w:ilvl w:val="0"/>
          <w:numId w:val="39"/>
        </w:numPr>
        <w:ind w:left="0" w:firstLine="53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Pr="009E63DD">
        <w:rPr>
          <w:rFonts w:ascii="Times New Roman" w:hAnsi="Times New Roman" w:cs="Times New Roman"/>
          <w:sz w:val="28"/>
          <w:szCs w:val="28"/>
        </w:rPr>
        <w:t xml:space="preserve"> мер муниципальной поддержки организациям, реализующим инвестиционный проект в соответствии с Соглашением, осуществляется в соответствии с муниципальными правовыми актами города Пыть-Яха.</w:t>
      </w:r>
    </w:p>
    <w:p w14:paraId="2EFF9596" w14:textId="77777777" w:rsidR="00FE09FA" w:rsidRPr="009E63DD" w:rsidRDefault="00FE09FA" w:rsidP="00FE09FA">
      <w:pPr>
        <w:pStyle w:val="a5"/>
        <w:numPr>
          <w:ilvl w:val="0"/>
          <w:numId w:val="39"/>
        </w:numPr>
        <w:ind w:left="0" w:firstLine="539"/>
        <w:rPr>
          <w:rFonts w:ascii="Times New Roman" w:hAnsi="Times New Roman" w:cs="Times New Roman"/>
          <w:b/>
          <w:sz w:val="28"/>
          <w:szCs w:val="28"/>
        </w:rPr>
      </w:pPr>
      <w:r w:rsidRPr="009E63DD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Информационное обеспечение процессов в рамках заключения соглашений или дополнительных соглашений к нему о внесении изменений или прекращении действия соглашения от имени города Пыть-Яха в отношении инвестиционных проектов, реализуемых (планируемых к реализации) на территории города Пыть-Яха, осуществляется в соответствии со </w:t>
      </w:r>
      <w:hyperlink r:id="rId37">
        <w:r w:rsidRPr="009E63DD">
          <w:rPr>
            <w:rFonts w:ascii="Times New Roman" w:hAnsi="Times New Roman" w:cs="Times New Roman"/>
            <w:sz w:val="28"/>
            <w:szCs w:val="28"/>
          </w:rPr>
          <w:t>статьей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№</w:t>
      </w:r>
      <w:r w:rsidRPr="009E63DD">
        <w:rPr>
          <w:rFonts w:ascii="Times New Roman" w:hAnsi="Times New Roman" w:cs="Times New Roman"/>
          <w:sz w:val="28"/>
          <w:szCs w:val="28"/>
        </w:rPr>
        <w:t xml:space="preserve">69-ФЗ. </w:t>
      </w:r>
    </w:p>
    <w:p w14:paraId="0DA90E7F" w14:textId="77777777" w:rsidR="00A35273" w:rsidRDefault="00A35273" w:rsidP="00DE5E9D">
      <w:pPr>
        <w:ind w:firstLine="709"/>
        <w:rPr>
          <w:rFonts w:ascii="Times New Roman" w:hAnsi="Times New Roman" w:cs="Times New Roman"/>
          <w:color w:val="0070C0"/>
          <w:sz w:val="28"/>
        </w:rPr>
      </w:pPr>
    </w:p>
    <w:p w14:paraId="678E6422" w14:textId="77777777" w:rsidR="00A772B8" w:rsidRDefault="00A772B8" w:rsidP="00DE5E9D">
      <w:pPr>
        <w:ind w:firstLine="709"/>
        <w:rPr>
          <w:rFonts w:ascii="Times New Roman" w:hAnsi="Times New Roman" w:cs="Times New Roman"/>
          <w:color w:val="0070C0"/>
          <w:sz w:val="28"/>
        </w:rPr>
      </w:pPr>
    </w:p>
    <w:p w14:paraId="299DCC5F" w14:textId="77777777" w:rsidR="00A35273" w:rsidRDefault="00A35273" w:rsidP="00DE5E9D">
      <w:pPr>
        <w:ind w:firstLine="709"/>
        <w:rPr>
          <w:rFonts w:ascii="Times New Roman" w:hAnsi="Times New Roman" w:cs="Times New Roman"/>
          <w:color w:val="0070C0"/>
          <w:sz w:val="28"/>
        </w:rPr>
      </w:pPr>
    </w:p>
    <w:p w14:paraId="38AB4F88" w14:textId="77777777" w:rsidR="003D7461" w:rsidRDefault="003D7461" w:rsidP="003D7461">
      <w:pPr>
        <w:ind w:firstLine="0"/>
        <w:rPr>
          <w:rFonts w:ascii="Times New Roman" w:hAnsi="Times New Roman" w:cs="Times New Roman"/>
          <w:color w:val="0070C0"/>
          <w:sz w:val="28"/>
        </w:rPr>
      </w:pPr>
    </w:p>
    <w:p w14:paraId="2117A5DB" w14:textId="77777777" w:rsidR="00A772B8" w:rsidRDefault="00A772B8" w:rsidP="003D7461">
      <w:pPr>
        <w:ind w:firstLine="0"/>
        <w:rPr>
          <w:rFonts w:ascii="Times New Roman" w:hAnsi="Times New Roman" w:cs="Times New Roman"/>
          <w:color w:val="0070C0"/>
          <w:sz w:val="28"/>
        </w:rPr>
      </w:pPr>
    </w:p>
    <w:p w14:paraId="234274B0" w14:textId="77777777" w:rsidR="00A772B8" w:rsidRDefault="00A772B8" w:rsidP="003D7461">
      <w:pPr>
        <w:ind w:firstLine="0"/>
        <w:rPr>
          <w:rFonts w:ascii="Times New Roman" w:hAnsi="Times New Roman" w:cs="Times New Roman"/>
          <w:color w:val="0070C0"/>
          <w:sz w:val="28"/>
        </w:rPr>
      </w:pPr>
    </w:p>
    <w:p w14:paraId="47834B45" w14:textId="77777777" w:rsidR="00A772B8" w:rsidRDefault="00A772B8" w:rsidP="003D7461">
      <w:pPr>
        <w:ind w:firstLine="0"/>
        <w:rPr>
          <w:rFonts w:ascii="Times New Roman" w:hAnsi="Times New Roman" w:cs="Times New Roman"/>
          <w:color w:val="0070C0"/>
          <w:sz w:val="28"/>
        </w:rPr>
      </w:pPr>
    </w:p>
    <w:p w14:paraId="12EB6CE9" w14:textId="77777777" w:rsidR="00A772B8" w:rsidRDefault="00A772B8" w:rsidP="003D7461">
      <w:pPr>
        <w:ind w:firstLine="0"/>
        <w:rPr>
          <w:rFonts w:ascii="Times New Roman" w:hAnsi="Times New Roman" w:cs="Times New Roman"/>
          <w:color w:val="0070C0"/>
          <w:sz w:val="28"/>
        </w:rPr>
      </w:pPr>
    </w:p>
    <w:p w14:paraId="60D7A67B" w14:textId="77777777" w:rsidR="00F86257" w:rsidRDefault="00F86257" w:rsidP="003D7461">
      <w:pPr>
        <w:ind w:firstLine="0"/>
        <w:rPr>
          <w:rFonts w:ascii="Times New Roman" w:hAnsi="Times New Roman" w:cs="Times New Roman"/>
          <w:color w:val="0070C0"/>
          <w:sz w:val="28"/>
        </w:rPr>
      </w:pPr>
    </w:p>
    <w:p w14:paraId="4C1AB877" w14:textId="77777777" w:rsidR="00F86257" w:rsidRDefault="00F86257" w:rsidP="003D7461">
      <w:pPr>
        <w:ind w:firstLine="0"/>
        <w:rPr>
          <w:rFonts w:ascii="Times New Roman" w:hAnsi="Times New Roman" w:cs="Times New Roman"/>
          <w:color w:val="0070C0"/>
          <w:sz w:val="28"/>
        </w:rPr>
      </w:pPr>
    </w:p>
    <w:p w14:paraId="4B19A37B" w14:textId="77777777" w:rsidR="00A772B8" w:rsidRDefault="00A772B8" w:rsidP="003D7461">
      <w:pPr>
        <w:ind w:firstLine="0"/>
        <w:rPr>
          <w:rFonts w:ascii="Times New Roman" w:hAnsi="Times New Roman" w:cs="Times New Roman"/>
          <w:color w:val="0070C0"/>
          <w:sz w:val="28"/>
        </w:rPr>
      </w:pPr>
    </w:p>
    <w:p w14:paraId="66F23BA1" w14:textId="77777777" w:rsidR="00A70B5B" w:rsidRDefault="00A70B5B" w:rsidP="003D7461">
      <w:pPr>
        <w:ind w:firstLine="0"/>
        <w:rPr>
          <w:rFonts w:ascii="Times New Roman" w:hAnsi="Times New Roman" w:cs="Times New Roman"/>
          <w:color w:val="0070C0"/>
          <w:sz w:val="28"/>
        </w:rPr>
      </w:pPr>
    </w:p>
    <w:p w14:paraId="2F6161A6" w14:textId="77777777" w:rsidR="005F29A5" w:rsidRDefault="005F29A5" w:rsidP="003D7461">
      <w:pPr>
        <w:ind w:firstLine="0"/>
        <w:rPr>
          <w:rFonts w:ascii="Times New Roman" w:hAnsi="Times New Roman" w:cs="Times New Roman"/>
          <w:color w:val="0070C0"/>
          <w:sz w:val="28"/>
        </w:rPr>
      </w:pPr>
    </w:p>
    <w:p w14:paraId="45EBF379" w14:textId="77777777" w:rsidR="005F29A5" w:rsidRDefault="005F29A5" w:rsidP="003D7461">
      <w:pPr>
        <w:ind w:firstLine="0"/>
        <w:rPr>
          <w:rFonts w:ascii="Times New Roman" w:hAnsi="Times New Roman" w:cs="Times New Roman"/>
          <w:color w:val="0070C0"/>
          <w:sz w:val="28"/>
        </w:rPr>
      </w:pPr>
    </w:p>
    <w:p w14:paraId="07E83E74" w14:textId="77777777" w:rsidR="005F29A5" w:rsidRDefault="005F29A5" w:rsidP="003D7461">
      <w:pPr>
        <w:ind w:firstLine="0"/>
        <w:rPr>
          <w:rFonts w:ascii="Times New Roman" w:hAnsi="Times New Roman" w:cs="Times New Roman"/>
          <w:color w:val="0070C0"/>
          <w:sz w:val="28"/>
        </w:rPr>
      </w:pPr>
    </w:p>
    <w:p w14:paraId="73B0A547" w14:textId="77777777" w:rsidR="005F29A5" w:rsidRDefault="005F29A5" w:rsidP="003D7461">
      <w:pPr>
        <w:ind w:firstLine="0"/>
        <w:rPr>
          <w:rFonts w:ascii="Times New Roman" w:hAnsi="Times New Roman" w:cs="Times New Roman"/>
          <w:color w:val="0070C0"/>
          <w:sz w:val="28"/>
        </w:rPr>
      </w:pPr>
    </w:p>
    <w:p w14:paraId="5AC19D63" w14:textId="77777777" w:rsidR="005F29A5" w:rsidRDefault="005F29A5" w:rsidP="003D7461">
      <w:pPr>
        <w:ind w:firstLine="0"/>
        <w:rPr>
          <w:rFonts w:ascii="Times New Roman" w:hAnsi="Times New Roman" w:cs="Times New Roman"/>
          <w:color w:val="0070C0"/>
          <w:sz w:val="28"/>
        </w:rPr>
      </w:pPr>
    </w:p>
    <w:p w14:paraId="1E1A6C0B" w14:textId="77777777" w:rsidR="00FE09FA" w:rsidRDefault="00FE09FA" w:rsidP="003D7461">
      <w:pPr>
        <w:ind w:firstLine="0"/>
        <w:rPr>
          <w:rFonts w:ascii="Times New Roman" w:hAnsi="Times New Roman" w:cs="Times New Roman"/>
          <w:color w:val="0070C0"/>
          <w:sz w:val="28"/>
        </w:rPr>
      </w:pPr>
    </w:p>
    <w:p w14:paraId="76AF9F96" w14:textId="77777777" w:rsidR="00FE09FA" w:rsidRDefault="00FE09FA" w:rsidP="003D7461">
      <w:pPr>
        <w:ind w:firstLine="0"/>
        <w:rPr>
          <w:rFonts w:ascii="Times New Roman" w:hAnsi="Times New Roman" w:cs="Times New Roman"/>
          <w:color w:val="0070C0"/>
          <w:sz w:val="28"/>
        </w:rPr>
      </w:pPr>
    </w:p>
    <w:p w14:paraId="4A8A232B" w14:textId="77777777" w:rsidR="00FE09FA" w:rsidRDefault="00FE09FA" w:rsidP="003D7461">
      <w:pPr>
        <w:ind w:firstLine="0"/>
        <w:rPr>
          <w:rFonts w:ascii="Times New Roman" w:hAnsi="Times New Roman" w:cs="Times New Roman"/>
          <w:color w:val="0070C0"/>
          <w:sz w:val="28"/>
        </w:rPr>
      </w:pPr>
    </w:p>
    <w:p w14:paraId="30741532" w14:textId="77777777" w:rsidR="00FE09FA" w:rsidRDefault="00FE09FA" w:rsidP="003D7461">
      <w:pPr>
        <w:ind w:firstLine="0"/>
        <w:rPr>
          <w:rFonts w:ascii="Times New Roman" w:hAnsi="Times New Roman" w:cs="Times New Roman"/>
          <w:color w:val="0070C0"/>
          <w:sz w:val="28"/>
        </w:rPr>
      </w:pPr>
    </w:p>
    <w:p w14:paraId="705DDA34" w14:textId="77777777" w:rsidR="00FE09FA" w:rsidRDefault="00FE09FA" w:rsidP="003D7461">
      <w:pPr>
        <w:ind w:firstLine="0"/>
        <w:rPr>
          <w:rFonts w:ascii="Times New Roman" w:hAnsi="Times New Roman" w:cs="Times New Roman"/>
          <w:color w:val="0070C0"/>
          <w:sz w:val="28"/>
        </w:rPr>
      </w:pPr>
    </w:p>
    <w:p w14:paraId="5B890230" w14:textId="77777777" w:rsidR="00FE09FA" w:rsidRDefault="00FE09FA" w:rsidP="003D7461">
      <w:pPr>
        <w:ind w:firstLine="0"/>
        <w:rPr>
          <w:rFonts w:ascii="Times New Roman" w:hAnsi="Times New Roman" w:cs="Times New Roman"/>
          <w:color w:val="0070C0"/>
          <w:sz w:val="28"/>
        </w:rPr>
      </w:pPr>
      <w:bookmarkStart w:id="2" w:name="_GoBack"/>
      <w:bookmarkEnd w:id="2"/>
    </w:p>
    <w:p w14:paraId="50BFBDE6" w14:textId="77777777" w:rsidR="005F29A5" w:rsidRDefault="005F29A5" w:rsidP="003D7461">
      <w:pPr>
        <w:ind w:firstLine="0"/>
        <w:rPr>
          <w:rFonts w:ascii="Times New Roman" w:hAnsi="Times New Roman" w:cs="Times New Roman"/>
          <w:color w:val="0070C0"/>
          <w:sz w:val="28"/>
        </w:rPr>
      </w:pPr>
    </w:p>
    <w:p w14:paraId="098D8CD9" w14:textId="77777777" w:rsidR="00224434" w:rsidRPr="00BB5BF5" w:rsidRDefault="00224434" w:rsidP="002244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B5BF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6B5CE39" w14:textId="536450FA" w:rsidR="00224434" w:rsidRPr="00BB5BF5" w:rsidRDefault="00224434" w:rsidP="002244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5BF5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14:paraId="07B519CE" w14:textId="77777777" w:rsidR="00224434" w:rsidRPr="00BB5BF5" w:rsidRDefault="00224434" w:rsidP="002244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293D7BA" w14:textId="5C25A0D7" w:rsidR="00224434" w:rsidRPr="00BB5BF5" w:rsidRDefault="00224434" w:rsidP="00A70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CC7CABE" w14:textId="52DBA00F" w:rsidR="00224434" w:rsidRPr="00BB5BF5" w:rsidRDefault="00224434" w:rsidP="00BB5B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137"/>
      <w:bookmarkEnd w:id="3"/>
      <w:r w:rsidRPr="00BB5BF5">
        <w:rPr>
          <w:rFonts w:ascii="Times New Roman" w:hAnsi="Times New Roman" w:cs="Times New Roman"/>
          <w:sz w:val="28"/>
          <w:szCs w:val="28"/>
        </w:rPr>
        <w:t>Заявление</w:t>
      </w:r>
    </w:p>
    <w:p w14:paraId="57B9C280" w14:textId="4E9834B8" w:rsidR="00224434" w:rsidRPr="00BB5BF5" w:rsidRDefault="00224434" w:rsidP="00BB5B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5BF5">
        <w:rPr>
          <w:rFonts w:ascii="Times New Roman" w:hAnsi="Times New Roman" w:cs="Times New Roman"/>
          <w:sz w:val="28"/>
          <w:szCs w:val="28"/>
        </w:rPr>
        <w:t>о заключении соглашения о защите и поощрении</w:t>
      </w:r>
    </w:p>
    <w:p w14:paraId="0C677C6C" w14:textId="402B4572" w:rsidR="00224434" w:rsidRPr="00BB5BF5" w:rsidRDefault="00224434" w:rsidP="00BB5B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5BF5">
        <w:rPr>
          <w:rFonts w:ascii="Times New Roman" w:hAnsi="Times New Roman" w:cs="Times New Roman"/>
          <w:sz w:val="28"/>
          <w:szCs w:val="28"/>
        </w:rPr>
        <w:t>капиталовложений</w:t>
      </w:r>
    </w:p>
    <w:p w14:paraId="791CFF7E" w14:textId="61173867" w:rsidR="00224434" w:rsidRPr="00BB5BF5" w:rsidRDefault="00224434" w:rsidP="00BB5BF5">
      <w:pPr>
        <w:pStyle w:val="ConsPlusNonformat"/>
        <w:ind w:firstLine="0"/>
        <w:rPr>
          <w:rFonts w:ascii="Times New Roman" w:hAnsi="Times New Roman" w:cs="Times New Roman"/>
          <w:sz w:val="28"/>
          <w:szCs w:val="28"/>
        </w:rPr>
      </w:pPr>
      <w:r w:rsidRPr="00BB5BF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B5BF5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688270D1" w14:textId="77777777" w:rsidR="00224434" w:rsidRPr="00BB5BF5" w:rsidRDefault="00224434" w:rsidP="0022443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5BF5">
        <w:rPr>
          <w:rFonts w:ascii="Times New Roman" w:hAnsi="Times New Roman" w:cs="Times New Roman"/>
          <w:sz w:val="28"/>
          <w:szCs w:val="28"/>
        </w:rPr>
        <w:t xml:space="preserve">                     (полное наименование организации)</w:t>
      </w:r>
    </w:p>
    <w:p w14:paraId="6F2EFF6E" w14:textId="677658DD" w:rsidR="00224434" w:rsidRPr="00BB5BF5" w:rsidRDefault="00224434" w:rsidP="0022443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5BF5">
        <w:rPr>
          <w:rFonts w:ascii="Times New Roman" w:hAnsi="Times New Roman" w:cs="Times New Roman"/>
          <w:sz w:val="28"/>
          <w:szCs w:val="28"/>
        </w:rPr>
        <w:t>в лице ___________________________________</w:t>
      </w:r>
      <w:r w:rsidR="005F29A5">
        <w:rPr>
          <w:rFonts w:ascii="Times New Roman" w:hAnsi="Times New Roman" w:cs="Times New Roman"/>
          <w:sz w:val="28"/>
          <w:szCs w:val="28"/>
        </w:rPr>
        <w:t>______________________</w:t>
      </w:r>
      <w:r w:rsidRPr="00BB5BF5">
        <w:rPr>
          <w:rFonts w:ascii="Times New Roman" w:hAnsi="Times New Roman" w:cs="Times New Roman"/>
          <w:sz w:val="28"/>
          <w:szCs w:val="28"/>
        </w:rPr>
        <w:t>,</w:t>
      </w:r>
    </w:p>
    <w:p w14:paraId="1007B1E0" w14:textId="24ECB8BA" w:rsidR="00224434" w:rsidRPr="00BB5BF5" w:rsidRDefault="00224434" w:rsidP="00BB5BF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BB5BF5">
        <w:rPr>
          <w:rFonts w:ascii="Times New Roman" w:hAnsi="Times New Roman" w:cs="Times New Roman"/>
          <w:sz w:val="28"/>
          <w:szCs w:val="28"/>
        </w:rPr>
        <w:t xml:space="preserve">             (</w:t>
      </w:r>
      <w:r w:rsidRPr="00BB5BF5">
        <w:rPr>
          <w:rFonts w:ascii="Times New Roman" w:hAnsi="Times New Roman" w:cs="Times New Roman"/>
          <w:sz w:val="16"/>
          <w:szCs w:val="16"/>
        </w:rPr>
        <w:t>должность, фами</w:t>
      </w:r>
      <w:r w:rsidR="00BB5BF5">
        <w:rPr>
          <w:rFonts w:ascii="Times New Roman" w:hAnsi="Times New Roman" w:cs="Times New Roman"/>
          <w:sz w:val="16"/>
          <w:szCs w:val="16"/>
        </w:rPr>
        <w:t xml:space="preserve">лия, имя, отчество (при наличии) </w:t>
      </w:r>
      <w:r w:rsidRPr="00BB5BF5">
        <w:rPr>
          <w:rFonts w:ascii="Times New Roman" w:hAnsi="Times New Roman" w:cs="Times New Roman"/>
          <w:sz w:val="16"/>
          <w:szCs w:val="16"/>
        </w:rPr>
        <w:t>уполномоченного лица)</w:t>
      </w:r>
    </w:p>
    <w:p w14:paraId="123F86C4" w14:textId="5B1768B8" w:rsidR="00224434" w:rsidRPr="00BB5BF5" w:rsidRDefault="00BB5BF5" w:rsidP="00BB5BF5">
      <w:pPr>
        <w:pStyle w:val="ConsPlusNonforma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основании_______</w:t>
      </w:r>
      <w:r w:rsidR="00224434" w:rsidRPr="00BB5BF5">
        <w:rPr>
          <w:rFonts w:ascii="Times New Roman" w:hAnsi="Times New Roman" w:cs="Times New Roman"/>
          <w:sz w:val="28"/>
          <w:szCs w:val="28"/>
        </w:rPr>
        <w:t>________________________________,</w:t>
      </w:r>
    </w:p>
    <w:p w14:paraId="6B5CCB38" w14:textId="3ED0F5BD" w:rsidR="00224434" w:rsidRPr="00BB5BF5" w:rsidRDefault="00224434" w:rsidP="00BB5BF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BB5BF5">
        <w:rPr>
          <w:rFonts w:ascii="Times New Roman" w:hAnsi="Times New Roman" w:cs="Times New Roman"/>
          <w:sz w:val="28"/>
          <w:szCs w:val="28"/>
        </w:rPr>
        <w:t xml:space="preserve">                               (</w:t>
      </w:r>
      <w:r w:rsidRPr="00BB5BF5">
        <w:rPr>
          <w:rFonts w:ascii="Times New Roman" w:hAnsi="Times New Roman" w:cs="Times New Roman"/>
          <w:sz w:val="16"/>
          <w:szCs w:val="16"/>
        </w:rPr>
        <w:t>устав, доверенность, приказ или иной</w:t>
      </w:r>
      <w:r w:rsidR="00BB5BF5">
        <w:rPr>
          <w:rFonts w:ascii="Times New Roman" w:hAnsi="Times New Roman" w:cs="Times New Roman"/>
          <w:sz w:val="16"/>
          <w:szCs w:val="16"/>
        </w:rPr>
        <w:t xml:space="preserve"> </w:t>
      </w:r>
      <w:r w:rsidRPr="00BB5BF5">
        <w:rPr>
          <w:rFonts w:ascii="Times New Roman" w:hAnsi="Times New Roman" w:cs="Times New Roman"/>
          <w:sz w:val="16"/>
          <w:szCs w:val="16"/>
        </w:rPr>
        <w:t>документ, удостоверяющий полномочия</w:t>
      </w:r>
      <w:r w:rsidRPr="00BB5BF5">
        <w:rPr>
          <w:rFonts w:ascii="Times New Roman" w:hAnsi="Times New Roman" w:cs="Times New Roman"/>
          <w:sz w:val="28"/>
          <w:szCs w:val="28"/>
        </w:rPr>
        <w:t>)</w:t>
      </w:r>
    </w:p>
    <w:p w14:paraId="61ED06D9" w14:textId="77777777" w:rsidR="00224434" w:rsidRPr="00BB5BF5" w:rsidRDefault="00224434" w:rsidP="0022443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91971AB" w14:textId="2A9831A5" w:rsidR="00224434" w:rsidRPr="00BB5BF5" w:rsidRDefault="00224434" w:rsidP="00224434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BB5BF5">
        <w:rPr>
          <w:rFonts w:ascii="Times New Roman" w:hAnsi="Times New Roman" w:cs="Times New Roman"/>
          <w:sz w:val="28"/>
          <w:szCs w:val="28"/>
        </w:rPr>
        <w:t>просит  подтвердить</w:t>
      </w:r>
      <w:proofErr w:type="gramEnd"/>
      <w:r w:rsidRPr="00BB5BF5">
        <w:rPr>
          <w:rFonts w:ascii="Times New Roman" w:hAnsi="Times New Roman" w:cs="Times New Roman"/>
          <w:sz w:val="28"/>
          <w:szCs w:val="28"/>
        </w:rPr>
        <w:t xml:space="preserve">  согласие на заключение соглашения (дополнительного соглашения)</w:t>
      </w:r>
      <w:r w:rsidR="00A70B5B">
        <w:rPr>
          <w:rFonts w:ascii="Times New Roman" w:hAnsi="Times New Roman" w:cs="Times New Roman"/>
          <w:sz w:val="28"/>
          <w:szCs w:val="28"/>
        </w:rPr>
        <w:t xml:space="preserve"> </w:t>
      </w:r>
      <w:r w:rsidRPr="00BB5BF5">
        <w:rPr>
          <w:rFonts w:ascii="Times New Roman" w:hAnsi="Times New Roman" w:cs="Times New Roman"/>
          <w:sz w:val="28"/>
          <w:szCs w:val="28"/>
        </w:rPr>
        <w:t>о защите и поощрении капиталовложений  со  стороны  города Пыть-Яха (далее - соглашение)для реализации инвестиционного проекта</w:t>
      </w:r>
    </w:p>
    <w:p w14:paraId="102A9473" w14:textId="54F6A170" w:rsidR="00224434" w:rsidRPr="00BB5BF5" w:rsidRDefault="00224434" w:rsidP="00BB5BF5">
      <w:pPr>
        <w:pStyle w:val="ConsPlusNonformat"/>
        <w:ind w:firstLine="0"/>
        <w:rPr>
          <w:rFonts w:ascii="Times New Roman" w:hAnsi="Times New Roman" w:cs="Times New Roman"/>
          <w:sz w:val="28"/>
          <w:szCs w:val="28"/>
        </w:rPr>
      </w:pPr>
      <w:r w:rsidRPr="00BB5BF5">
        <w:rPr>
          <w:rFonts w:ascii="Times New Roman" w:hAnsi="Times New Roman" w:cs="Times New Roman"/>
          <w:sz w:val="28"/>
          <w:szCs w:val="28"/>
        </w:rPr>
        <w:t>"__________________________________________________________________".</w:t>
      </w:r>
    </w:p>
    <w:p w14:paraId="4C8DC5C3" w14:textId="77777777" w:rsidR="00224434" w:rsidRPr="00BB5BF5" w:rsidRDefault="00224434" w:rsidP="0022443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BB5BF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B5BF5">
        <w:rPr>
          <w:rFonts w:ascii="Times New Roman" w:hAnsi="Times New Roman" w:cs="Times New Roman"/>
          <w:sz w:val="16"/>
          <w:szCs w:val="16"/>
        </w:rPr>
        <w:t>(наименование проекта)</w:t>
      </w:r>
    </w:p>
    <w:p w14:paraId="75E89657" w14:textId="77777777" w:rsidR="00224434" w:rsidRPr="00BB5BF5" w:rsidRDefault="00224434" w:rsidP="0022443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6DC72E6" w14:textId="77777777" w:rsidR="00224434" w:rsidRPr="00BB5BF5" w:rsidRDefault="00224434" w:rsidP="0022443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5BF5">
        <w:rPr>
          <w:rFonts w:ascii="Times New Roman" w:hAnsi="Times New Roman" w:cs="Times New Roman"/>
          <w:sz w:val="28"/>
          <w:szCs w:val="28"/>
        </w:rPr>
        <w:t>I. Сведения об организации</w:t>
      </w:r>
    </w:p>
    <w:p w14:paraId="0230E5F5" w14:textId="77777777" w:rsidR="00224434" w:rsidRPr="00BB5BF5" w:rsidRDefault="00224434" w:rsidP="002244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5244"/>
        <w:gridCol w:w="3544"/>
      </w:tblGrid>
      <w:tr w:rsidR="00224434" w:rsidRPr="00BB5BF5" w14:paraId="583F913E" w14:textId="77777777" w:rsidTr="00A70B5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99FC" w14:textId="68A7C651" w:rsidR="00224434" w:rsidRPr="00BB5BF5" w:rsidRDefault="00A70B5B" w:rsidP="007E42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24434" w:rsidRPr="00BB5BF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11F1" w14:textId="77777777" w:rsidR="00224434" w:rsidRPr="00BB5BF5" w:rsidRDefault="00224434" w:rsidP="007E42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BF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40A3" w14:textId="77777777" w:rsidR="00224434" w:rsidRPr="00BB5BF5" w:rsidRDefault="00224434" w:rsidP="007E42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BF5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224434" w:rsidRPr="00BB5BF5" w14:paraId="79BA9D4F" w14:textId="77777777" w:rsidTr="00A70B5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E42C" w14:textId="77777777" w:rsidR="00224434" w:rsidRPr="00BB5BF5" w:rsidRDefault="00224434" w:rsidP="007E4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5B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2E00" w14:textId="77777777" w:rsidR="00224434" w:rsidRPr="00BB5BF5" w:rsidRDefault="00224434" w:rsidP="007E4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5BF5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6A73" w14:textId="77777777" w:rsidR="00224434" w:rsidRPr="00BB5BF5" w:rsidRDefault="00224434" w:rsidP="007E4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34" w:rsidRPr="00BB5BF5" w14:paraId="7BB76C83" w14:textId="77777777" w:rsidTr="00A70B5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D03F" w14:textId="77777777" w:rsidR="00224434" w:rsidRPr="00BB5BF5" w:rsidRDefault="00224434" w:rsidP="007E4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5BF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ADC5" w14:textId="77777777" w:rsidR="00224434" w:rsidRPr="00BB5BF5" w:rsidRDefault="00224434" w:rsidP="007E4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5BF5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30D6" w14:textId="77777777" w:rsidR="00224434" w:rsidRPr="00BB5BF5" w:rsidRDefault="00224434" w:rsidP="007E4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34" w:rsidRPr="00BB5BF5" w14:paraId="75FD27E2" w14:textId="77777777" w:rsidTr="00A70B5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D793" w14:textId="77777777" w:rsidR="00224434" w:rsidRPr="00BB5BF5" w:rsidRDefault="00224434" w:rsidP="007E4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5BF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F126" w14:textId="77777777" w:rsidR="00224434" w:rsidRPr="00BB5BF5" w:rsidRDefault="00224434" w:rsidP="007E4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5BF5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3B55" w14:textId="77777777" w:rsidR="00224434" w:rsidRPr="00BB5BF5" w:rsidRDefault="00224434" w:rsidP="007E4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34" w:rsidRPr="00BB5BF5" w14:paraId="3F3F75F6" w14:textId="77777777" w:rsidTr="00A70B5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FA8C" w14:textId="77777777" w:rsidR="00224434" w:rsidRPr="00BB5BF5" w:rsidRDefault="00224434" w:rsidP="007E4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5BF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80A3" w14:textId="77777777" w:rsidR="00224434" w:rsidRPr="00BB5BF5" w:rsidRDefault="00224434" w:rsidP="007E4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5BF5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B467" w14:textId="77777777" w:rsidR="00224434" w:rsidRPr="00BB5BF5" w:rsidRDefault="00224434" w:rsidP="007E4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34" w:rsidRPr="00BB5BF5" w14:paraId="3F997CC3" w14:textId="77777777" w:rsidTr="00A70B5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2E18" w14:textId="77777777" w:rsidR="00224434" w:rsidRPr="00BB5BF5" w:rsidRDefault="00224434" w:rsidP="007E4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5BF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0C63" w14:textId="77777777" w:rsidR="00224434" w:rsidRPr="00BB5BF5" w:rsidRDefault="00224434" w:rsidP="007E4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5BF5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F840" w14:textId="77777777" w:rsidR="00224434" w:rsidRPr="00BB5BF5" w:rsidRDefault="00224434" w:rsidP="007E4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34" w:rsidRPr="00BB5BF5" w14:paraId="2FB7E268" w14:textId="77777777" w:rsidTr="00A70B5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2E4C" w14:textId="77777777" w:rsidR="00224434" w:rsidRPr="00BB5BF5" w:rsidRDefault="00224434" w:rsidP="007E4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5BF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1FE1" w14:textId="77777777" w:rsidR="00224434" w:rsidRPr="00BB5BF5" w:rsidRDefault="00296F7E" w:rsidP="007E4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tooltip="&quot;ОК 029-2014 (КДЕС Ред. 2). Общероссийский классификатор видов экономической деятельности&quot; (утв. Приказом Росстандарта от 31.01.2014 N 14-ст) (ред. от 16.06.2021) (с изм. и доп., вступ. в силу с 01.08.2021){КонсультантПлюс}" w:history="1">
              <w:r w:rsidR="00224434" w:rsidRPr="00BB5BF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ОКВЭД</w:t>
              </w:r>
            </w:hyperlink>
            <w:r w:rsidR="00224434" w:rsidRPr="00BB5BF5">
              <w:rPr>
                <w:rFonts w:ascii="Times New Roman" w:hAnsi="Times New Roman" w:cs="Times New Roman"/>
                <w:sz w:val="28"/>
                <w:szCs w:val="28"/>
              </w:rPr>
              <w:t xml:space="preserve"> (основной)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E7C2" w14:textId="77777777" w:rsidR="00224434" w:rsidRPr="00BB5BF5" w:rsidRDefault="00224434" w:rsidP="007E4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34" w:rsidRPr="00BB5BF5" w14:paraId="0CA93172" w14:textId="77777777" w:rsidTr="00A70B5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7CF5" w14:textId="77777777" w:rsidR="00224434" w:rsidRPr="00BB5BF5" w:rsidRDefault="00224434" w:rsidP="007E4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5BF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A04B" w14:textId="77777777" w:rsidR="00224434" w:rsidRPr="00BB5BF5" w:rsidRDefault="00224434" w:rsidP="007E4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5BF5"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1632" w14:textId="77777777" w:rsidR="00224434" w:rsidRPr="00BB5BF5" w:rsidRDefault="00224434" w:rsidP="007E4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34" w:rsidRPr="00BB5BF5" w14:paraId="42B78EB2" w14:textId="77777777" w:rsidTr="00A70B5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8C26" w14:textId="77777777" w:rsidR="00224434" w:rsidRPr="00BB5BF5" w:rsidRDefault="00224434" w:rsidP="007E4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5BF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6E50" w14:textId="77777777" w:rsidR="00224434" w:rsidRPr="00BB5BF5" w:rsidRDefault="00224434" w:rsidP="007E4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5BF5">
              <w:rPr>
                <w:rFonts w:ascii="Times New Roman" w:hAnsi="Times New Roman" w:cs="Times New Roman"/>
                <w:sz w:val="28"/>
                <w:szCs w:val="28"/>
              </w:rPr>
              <w:t>Фактический адрес (при наличии)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CB1A" w14:textId="77777777" w:rsidR="00224434" w:rsidRPr="00BB5BF5" w:rsidRDefault="00224434" w:rsidP="007E4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34" w:rsidRPr="00BB5BF5" w14:paraId="5D2A051B" w14:textId="77777777" w:rsidTr="00A70B5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0BDF" w14:textId="77777777" w:rsidR="00224434" w:rsidRPr="00BB5BF5" w:rsidRDefault="00224434" w:rsidP="007E4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5BF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2F3F" w14:textId="77777777" w:rsidR="00224434" w:rsidRPr="00BB5BF5" w:rsidRDefault="00224434" w:rsidP="007E4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5BF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уполномоченного лица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576E" w14:textId="77777777" w:rsidR="00224434" w:rsidRPr="00BB5BF5" w:rsidRDefault="00224434" w:rsidP="007E4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34" w:rsidRPr="00BB5BF5" w14:paraId="4BD85E0F" w14:textId="77777777" w:rsidTr="00A70B5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B719" w14:textId="77777777" w:rsidR="00224434" w:rsidRPr="00BB5BF5" w:rsidRDefault="00224434" w:rsidP="005F29A5">
            <w:pPr>
              <w:pStyle w:val="ConsPlusNormal"/>
              <w:ind w:firstLine="359"/>
              <w:rPr>
                <w:rFonts w:ascii="Times New Roman" w:hAnsi="Times New Roman" w:cs="Times New Roman"/>
                <w:sz w:val="28"/>
                <w:szCs w:val="28"/>
              </w:rPr>
            </w:pPr>
            <w:r w:rsidRPr="00BB5BF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0F33" w14:textId="77777777" w:rsidR="00224434" w:rsidRPr="00BB5BF5" w:rsidRDefault="00224434" w:rsidP="007E4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5BF5">
              <w:rPr>
                <w:rFonts w:ascii="Times New Roman" w:hAnsi="Times New Roman" w:cs="Times New Roman"/>
                <w:sz w:val="28"/>
                <w:szCs w:val="28"/>
              </w:rPr>
              <w:t>Телефон уполномоченного лица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FE8D" w14:textId="77777777" w:rsidR="00224434" w:rsidRPr="00BB5BF5" w:rsidRDefault="00224434" w:rsidP="007E4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9D4296" w14:textId="77777777" w:rsidR="00224434" w:rsidRPr="00BB5BF5" w:rsidRDefault="00224434" w:rsidP="002244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A1045DE" w14:textId="77777777" w:rsidR="00224434" w:rsidRPr="00BB5BF5" w:rsidRDefault="00224434" w:rsidP="002244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5BF5">
        <w:rPr>
          <w:rFonts w:ascii="Times New Roman" w:hAnsi="Times New Roman" w:cs="Times New Roman"/>
          <w:sz w:val="28"/>
          <w:szCs w:val="28"/>
        </w:rPr>
        <w:t>II. Сведения об инвестиционном проекте</w:t>
      </w:r>
    </w:p>
    <w:p w14:paraId="7D551329" w14:textId="77777777" w:rsidR="00224434" w:rsidRPr="00BB5BF5" w:rsidRDefault="00224434" w:rsidP="002244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5386"/>
        <w:gridCol w:w="3544"/>
      </w:tblGrid>
      <w:tr w:rsidR="00224434" w:rsidRPr="00BB5BF5" w14:paraId="559D5D44" w14:textId="77777777" w:rsidTr="00A70B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10F8" w14:textId="77777777" w:rsidR="00224434" w:rsidRPr="00BB5BF5" w:rsidRDefault="00224434" w:rsidP="007E42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BF5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C459" w14:textId="77777777" w:rsidR="00224434" w:rsidRPr="00BB5BF5" w:rsidRDefault="00224434" w:rsidP="007E42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BF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6465" w14:textId="77777777" w:rsidR="00224434" w:rsidRPr="00BB5BF5" w:rsidRDefault="00224434" w:rsidP="007E42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BF5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224434" w:rsidRPr="00BB5BF5" w14:paraId="50451AA9" w14:textId="77777777" w:rsidTr="00A70B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ED2C" w14:textId="77777777" w:rsidR="00224434" w:rsidRPr="00BB5BF5" w:rsidRDefault="00224434" w:rsidP="00A70B5B">
            <w:pPr>
              <w:pStyle w:val="ConsPlusNormal"/>
              <w:ind w:firstLine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BB5B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60F1" w14:textId="77777777" w:rsidR="00224434" w:rsidRPr="00BB5BF5" w:rsidRDefault="00224434" w:rsidP="007E4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5BF5">
              <w:rPr>
                <w:rFonts w:ascii="Times New Roman" w:hAnsi="Times New Roman" w:cs="Times New Roman"/>
                <w:sz w:val="28"/>
                <w:szCs w:val="28"/>
              </w:rPr>
              <w:t>Сфера экономики (вид деятельности), в которой реализуется инвестиционный проект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BA9E" w14:textId="77777777" w:rsidR="00224434" w:rsidRPr="00BB5BF5" w:rsidRDefault="00224434" w:rsidP="007E4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34" w:rsidRPr="00BB5BF5" w14:paraId="71F57082" w14:textId="77777777" w:rsidTr="00A70B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A861" w14:textId="77777777" w:rsidR="00224434" w:rsidRPr="00BB5BF5" w:rsidRDefault="00224434" w:rsidP="00A70B5B">
            <w:pPr>
              <w:pStyle w:val="ConsPlusNormal"/>
              <w:ind w:firstLine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BB5BF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42B2" w14:textId="77777777" w:rsidR="00224434" w:rsidRPr="00BB5BF5" w:rsidRDefault="00224434" w:rsidP="007E4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5BF5">
              <w:rPr>
                <w:rFonts w:ascii="Times New Roman" w:hAnsi="Times New Roman" w:cs="Times New Roman"/>
                <w:sz w:val="28"/>
                <w:szCs w:val="28"/>
              </w:rPr>
              <w:t>Общий срок и этапы реализации инвестиционного проекта, а также сроки реализации каждого этапа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55A5" w14:textId="77777777" w:rsidR="00224434" w:rsidRPr="00BB5BF5" w:rsidRDefault="00224434" w:rsidP="007E4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34" w:rsidRPr="00BB5BF5" w14:paraId="1D2E73B6" w14:textId="77777777" w:rsidTr="00A70B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15B2" w14:textId="77777777" w:rsidR="00224434" w:rsidRPr="00BB5BF5" w:rsidRDefault="00224434" w:rsidP="00A70B5B">
            <w:pPr>
              <w:pStyle w:val="ConsPlusNormal"/>
              <w:ind w:firstLine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BB5BF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5237" w14:textId="77777777" w:rsidR="00224434" w:rsidRPr="00BB5BF5" w:rsidRDefault="00224434" w:rsidP="007E4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5BF5">
              <w:rPr>
                <w:rFonts w:ascii="Times New Roman" w:hAnsi="Times New Roman" w:cs="Times New Roman"/>
                <w:sz w:val="28"/>
                <w:szCs w:val="28"/>
              </w:rPr>
              <w:t>Территория реализации инвестиционного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C7E5" w14:textId="77777777" w:rsidR="00224434" w:rsidRPr="00BB5BF5" w:rsidRDefault="00224434" w:rsidP="007E4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34" w:rsidRPr="00BB5BF5" w14:paraId="50C9FD0A" w14:textId="77777777" w:rsidTr="00A70B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DD98" w14:textId="77777777" w:rsidR="00224434" w:rsidRPr="00BB5BF5" w:rsidRDefault="00224434" w:rsidP="00A70B5B">
            <w:pPr>
              <w:pStyle w:val="ConsPlusNormal"/>
              <w:ind w:firstLine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BB5BF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C6D7" w14:textId="77777777" w:rsidR="00224434" w:rsidRPr="00BB5BF5" w:rsidRDefault="00224434" w:rsidP="007E4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5BF5">
              <w:rPr>
                <w:rFonts w:ascii="Times New Roman" w:hAnsi="Times New Roman" w:cs="Times New Roman"/>
                <w:sz w:val="28"/>
                <w:szCs w:val="28"/>
              </w:rPr>
              <w:t>Планируемая дата окончания реализации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0FE8" w14:textId="77777777" w:rsidR="00224434" w:rsidRPr="00BB5BF5" w:rsidRDefault="00224434" w:rsidP="007E4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34" w:rsidRPr="00BB5BF5" w14:paraId="0D312AFD" w14:textId="77777777" w:rsidTr="00A70B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4697" w14:textId="77777777" w:rsidR="00224434" w:rsidRPr="00BB5BF5" w:rsidRDefault="00224434" w:rsidP="00A70B5B">
            <w:pPr>
              <w:pStyle w:val="ConsPlusNormal"/>
              <w:ind w:firstLine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BB5BF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0684" w14:textId="77777777" w:rsidR="00224434" w:rsidRPr="00BB5BF5" w:rsidRDefault="00224434" w:rsidP="007E4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5BF5">
              <w:rPr>
                <w:rFonts w:ascii="Times New Roman" w:hAnsi="Times New Roman" w:cs="Times New Roman"/>
                <w:sz w:val="28"/>
                <w:szCs w:val="28"/>
              </w:rPr>
              <w:t>Общий размер капиталовложений в соответствии с соглашением, включая осуществленные капиталовложения (рублей)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D2F0" w14:textId="77777777" w:rsidR="00224434" w:rsidRPr="00BB5BF5" w:rsidRDefault="00224434" w:rsidP="007E4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34" w:rsidRPr="00BB5BF5" w14:paraId="377E6203" w14:textId="77777777" w:rsidTr="00A70B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F1AB" w14:textId="77777777" w:rsidR="00224434" w:rsidRPr="00BB5BF5" w:rsidRDefault="00224434" w:rsidP="00A70B5B">
            <w:pPr>
              <w:pStyle w:val="ConsPlusNormal"/>
              <w:ind w:firstLine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BB5BF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0B16" w14:textId="77777777" w:rsidR="00224434" w:rsidRPr="00BB5BF5" w:rsidRDefault="00224434" w:rsidP="007E4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5BF5">
              <w:rPr>
                <w:rFonts w:ascii="Times New Roman" w:hAnsi="Times New Roman" w:cs="Times New Roman"/>
                <w:sz w:val="28"/>
                <w:szCs w:val="28"/>
              </w:rPr>
              <w:t>Размер капиталовложений для каждого из этапов реализации проекта (рублей)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F5ED" w14:textId="77777777" w:rsidR="00224434" w:rsidRPr="00BB5BF5" w:rsidRDefault="00224434" w:rsidP="007E4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34" w:rsidRPr="00BB5BF5" w14:paraId="25B105B2" w14:textId="77777777" w:rsidTr="00A70B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D7F2" w14:textId="77777777" w:rsidR="00224434" w:rsidRPr="00BB5BF5" w:rsidRDefault="00224434" w:rsidP="00A70B5B">
            <w:pPr>
              <w:pStyle w:val="ConsPlusNormal"/>
              <w:ind w:firstLine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BB5BF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23FF" w14:textId="77777777" w:rsidR="00224434" w:rsidRPr="00BB5BF5" w:rsidRDefault="00224434" w:rsidP="007E4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5BF5">
              <w:rPr>
                <w:rFonts w:ascii="Times New Roman" w:hAnsi="Times New Roman" w:cs="Times New Roman"/>
                <w:sz w:val="28"/>
                <w:szCs w:val="28"/>
              </w:rPr>
              <w:t>Сведения о разрешении на строительство в случае, если инвестиционный проект направлен на создание (строительство) и (или) реконструкцию объекта (объектов) капитального строительства, или градостроительный план земельного участка (для линейных объектов - проект планировки территории) на земельный участок, предназначенный для строительства и (или) реконструкции объекта капитального строительства, о планируемом сроке получения разрешения на строительство соответствующего объекта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D99B" w14:textId="77777777" w:rsidR="00224434" w:rsidRPr="00BB5BF5" w:rsidRDefault="00224434" w:rsidP="007E4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34" w:rsidRPr="00BB5BF5" w14:paraId="38B1784F" w14:textId="77777777" w:rsidTr="00A70B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5735" w14:textId="77777777" w:rsidR="00224434" w:rsidRPr="00BB5BF5" w:rsidRDefault="00224434" w:rsidP="00A70B5B">
            <w:pPr>
              <w:pStyle w:val="ConsPlusNormal"/>
              <w:ind w:hanging="67"/>
              <w:rPr>
                <w:rFonts w:ascii="Times New Roman" w:hAnsi="Times New Roman" w:cs="Times New Roman"/>
                <w:sz w:val="28"/>
                <w:szCs w:val="28"/>
              </w:rPr>
            </w:pPr>
            <w:r w:rsidRPr="00BB5BF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420D" w14:textId="77777777" w:rsidR="00224434" w:rsidRPr="00BB5BF5" w:rsidRDefault="00224434" w:rsidP="00A70B5B">
            <w:pPr>
              <w:pStyle w:val="ConsPlusNormal"/>
              <w:ind w:hanging="67"/>
              <w:rPr>
                <w:rFonts w:ascii="Times New Roman" w:hAnsi="Times New Roman" w:cs="Times New Roman"/>
                <w:sz w:val="28"/>
                <w:szCs w:val="28"/>
              </w:rPr>
            </w:pPr>
            <w:r w:rsidRPr="00BB5BF5">
              <w:rPr>
                <w:rFonts w:ascii="Times New Roman" w:hAnsi="Times New Roman" w:cs="Times New Roman"/>
                <w:sz w:val="28"/>
                <w:szCs w:val="28"/>
              </w:rPr>
              <w:t>Сведения о товарах, работах, услугах, планируемых к производству, выполнению или оказанию в рамках реализации инвестиционного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D699" w14:textId="77777777" w:rsidR="00224434" w:rsidRPr="00BB5BF5" w:rsidRDefault="00224434" w:rsidP="007E4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34" w:rsidRPr="00BB5BF5" w14:paraId="517D764B" w14:textId="77777777" w:rsidTr="00A70B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488B" w14:textId="77777777" w:rsidR="00224434" w:rsidRPr="00BB5BF5" w:rsidRDefault="00224434" w:rsidP="00A70B5B">
            <w:pPr>
              <w:pStyle w:val="ConsPlusNormal"/>
              <w:ind w:hanging="67"/>
              <w:rPr>
                <w:rFonts w:ascii="Times New Roman" w:hAnsi="Times New Roman" w:cs="Times New Roman"/>
                <w:sz w:val="28"/>
                <w:szCs w:val="28"/>
              </w:rPr>
            </w:pPr>
            <w:r w:rsidRPr="00BB5B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A7CE" w14:textId="77777777" w:rsidR="00224434" w:rsidRPr="00BB5BF5" w:rsidRDefault="00224434" w:rsidP="00A70B5B">
            <w:pPr>
              <w:pStyle w:val="ConsPlusNormal"/>
              <w:ind w:hanging="67"/>
              <w:rPr>
                <w:rFonts w:ascii="Times New Roman" w:hAnsi="Times New Roman" w:cs="Times New Roman"/>
                <w:sz w:val="28"/>
                <w:szCs w:val="28"/>
              </w:rPr>
            </w:pPr>
            <w:r w:rsidRPr="00BB5BF5">
              <w:rPr>
                <w:rFonts w:ascii="Times New Roman" w:hAnsi="Times New Roman" w:cs="Times New Roman"/>
                <w:sz w:val="28"/>
                <w:szCs w:val="28"/>
              </w:rPr>
              <w:t>Сведения о предполагаемых сроках производства товаров, выполнения работ, оказания услуг в рамках реализации инвестиционного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6339" w14:textId="77777777" w:rsidR="00224434" w:rsidRPr="00BB5BF5" w:rsidRDefault="00224434" w:rsidP="007E4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34" w:rsidRPr="00BB5BF5" w14:paraId="2D4DB6BA" w14:textId="77777777" w:rsidTr="00A70B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0D5C" w14:textId="77777777" w:rsidR="00224434" w:rsidRPr="00BB5BF5" w:rsidRDefault="00224434" w:rsidP="00A70B5B">
            <w:pPr>
              <w:pStyle w:val="ConsPlusNormal"/>
              <w:ind w:hanging="67"/>
              <w:rPr>
                <w:rFonts w:ascii="Times New Roman" w:hAnsi="Times New Roman" w:cs="Times New Roman"/>
                <w:sz w:val="28"/>
                <w:szCs w:val="28"/>
              </w:rPr>
            </w:pPr>
            <w:r w:rsidRPr="00BB5BF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74C4" w14:textId="77777777" w:rsidR="00224434" w:rsidRPr="00BB5BF5" w:rsidRDefault="00224434" w:rsidP="00A70B5B">
            <w:pPr>
              <w:pStyle w:val="ConsPlusNormal"/>
              <w:ind w:hanging="67"/>
              <w:rPr>
                <w:rFonts w:ascii="Times New Roman" w:hAnsi="Times New Roman" w:cs="Times New Roman"/>
                <w:sz w:val="28"/>
                <w:szCs w:val="28"/>
              </w:rPr>
            </w:pPr>
            <w:r w:rsidRPr="00BB5BF5">
              <w:rPr>
                <w:rFonts w:ascii="Times New Roman" w:hAnsi="Times New Roman" w:cs="Times New Roman"/>
                <w:sz w:val="28"/>
                <w:szCs w:val="28"/>
              </w:rPr>
              <w:t>Сведения о мощности инвестиционного проекта, планируемых объемах реализации товаров, выполнения работ, оказания услуг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3DB8" w14:textId="77777777" w:rsidR="00224434" w:rsidRPr="00BB5BF5" w:rsidRDefault="00224434" w:rsidP="007E4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34" w:rsidRPr="00BB5BF5" w14:paraId="3457ED4C" w14:textId="77777777" w:rsidTr="00A70B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D337" w14:textId="77777777" w:rsidR="00224434" w:rsidRPr="00BB5BF5" w:rsidRDefault="00224434" w:rsidP="00A70B5B">
            <w:pPr>
              <w:pStyle w:val="ConsPlusNormal"/>
              <w:ind w:hanging="67"/>
              <w:rPr>
                <w:rFonts w:ascii="Times New Roman" w:hAnsi="Times New Roman" w:cs="Times New Roman"/>
                <w:sz w:val="28"/>
                <w:szCs w:val="28"/>
              </w:rPr>
            </w:pPr>
            <w:r w:rsidRPr="00BB5BF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B00F" w14:textId="77777777" w:rsidR="00224434" w:rsidRPr="00BB5BF5" w:rsidRDefault="00224434" w:rsidP="00A70B5B">
            <w:pPr>
              <w:pStyle w:val="ConsPlusNormal"/>
              <w:ind w:hanging="67"/>
              <w:rPr>
                <w:rFonts w:ascii="Times New Roman" w:hAnsi="Times New Roman" w:cs="Times New Roman"/>
                <w:sz w:val="28"/>
                <w:szCs w:val="28"/>
              </w:rPr>
            </w:pPr>
            <w:r w:rsidRPr="00BB5BF5">
              <w:rPr>
                <w:rFonts w:ascii="Times New Roman" w:hAnsi="Times New Roman" w:cs="Times New Roman"/>
                <w:sz w:val="28"/>
                <w:szCs w:val="28"/>
              </w:rPr>
              <w:t>Сведения о планируемом количестве новых рабочих мест, прогноз затрат, связанных с персоналом, в рамках реализации инвестиционного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0971" w14:textId="77777777" w:rsidR="00224434" w:rsidRPr="00BB5BF5" w:rsidRDefault="00224434" w:rsidP="007E4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34" w:rsidRPr="00BB5BF5" w14:paraId="15006C54" w14:textId="77777777" w:rsidTr="00A70B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4DC2" w14:textId="77777777" w:rsidR="00224434" w:rsidRPr="00BB5BF5" w:rsidRDefault="00224434" w:rsidP="00A70B5B">
            <w:pPr>
              <w:pStyle w:val="ConsPlusNormal"/>
              <w:ind w:hanging="67"/>
              <w:rPr>
                <w:rFonts w:ascii="Times New Roman" w:hAnsi="Times New Roman" w:cs="Times New Roman"/>
                <w:sz w:val="28"/>
                <w:szCs w:val="28"/>
              </w:rPr>
            </w:pPr>
            <w:r w:rsidRPr="00BB5BF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DA73" w14:textId="77777777" w:rsidR="00224434" w:rsidRPr="00BB5BF5" w:rsidRDefault="00224434" w:rsidP="00A70B5B">
            <w:pPr>
              <w:pStyle w:val="ConsPlusNormal"/>
              <w:ind w:hanging="67"/>
              <w:rPr>
                <w:rFonts w:ascii="Times New Roman" w:hAnsi="Times New Roman" w:cs="Times New Roman"/>
                <w:sz w:val="28"/>
                <w:szCs w:val="28"/>
              </w:rPr>
            </w:pPr>
            <w:r w:rsidRPr="00BB5BF5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58DA" w14:textId="77777777" w:rsidR="00224434" w:rsidRPr="00BB5BF5" w:rsidRDefault="00224434" w:rsidP="007E42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4890C8" w14:textId="77777777" w:rsidR="00224434" w:rsidRPr="00BB5BF5" w:rsidRDefault="00224434" w:rsidP="002244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6E72053" w14:textId="119B8324" w:rsidR="00224434" w:rsidRPr="005F29A5" w:rsidRDefault="00224434" w:rsidP="005F29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9A5">
        <w:rPr>
          <w:rFonts w:ascii="Times New Roman" w:hAnsi="Times New Roman" w:cs="Times New Roman"/>
          <w:sz w:val="24"/>
          <w:szCs w:val="24"/>
        </w:rPr>
        <w:t xml:space="preserve">    Подписание   настоящего   заявления   </w:t>
      </w:r>
      <w:proofErr w:type="gramStart"/>
      <w:r w:rsidRPr="005F29A5">
        <w:rPr>
          <w:rFonts w:ascii="Times New Roman" w:hAnsi="Times New Roman" w:cs="Times New Roman"/>
          <w:sz w:val="24"/>
          <w:szCs w:val="24"/>
        </w:rPr>
        <w:t>означает</w:t>
      </w:r>
      <w:r w:rsidR="00BB5BF5" w:rsidRPr="005F29A5">
        <w:rPr>
          <w:rFonts w:ascii="Times New Roman" w:hAnsi="Times New Roman" w:cs="Times New Roman"/>
          <w:sz w:val="24"/>
          <w:szCs w:val="24"/>
        </w:rPr>
        <w:t xml:space="preserve"> </w:t>
      </w:r>
      <w:r w:rsidRPr="005F29A5">
        <w:rPr>
          <w:rFonts w:ascii="Times New Roman" w:hAnsi="Times New Roman" w:cs="Times New Roman"/>
          <w:sz w:val="24"/>
          <w:szCs w:val="24"/>
        </w:rPr>
        <w:t xml:space="preserve"> согласие</w:t>
      </w:r>
      <w:proofErr w:type="gramEnd"/>
      <w:r w:rsidRPr="005F29A5">
        <w:rPr>
          <w:rFonts w:ascii="Times New Roman" w:hAnsi="Times New Roman" w:cs="Times New Roman"/>
          <w:sz w:val="24"/>
          <w:szCs w:val="24"/>
        </w:rPr>
        <w:t xml:space="preserve">  инвестора  на</w:t>
      </w:r>
    </w:p>
    <w:p w14:paraId="2B446AE7" w14:textId="6BFDB77B" w:rsidR="00224434" w:rsidRPr="005F29A5" w:rsidRDefault="00224434" w:rsidP="005F29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9A5">
        <w:rPr>
          <w:rFonts w:ascii="Times New Roman" w:hAnsi="Times New Roman" w:cs="Times New Roman"/>
          <w:sz w:val="24"/>
          <w:szCs w:val="24"/>
        </w:rPr>
        <w:t>осуществление  в  целях  заключения,  изменения,  прекращения (расторжения)соглашения,  заключения дополнительных соглашений к нему и в соответствии с</w:t>
      </w:r>
      <w:r w:rsidR="00BB5BF5" w:rsidRPr="005F29A5">
        <w:rPr>
          <w:rFonts w:ascii="Times New Roman" w:hAnsi="Times New Roman" w:cs="Times New Roman"/>
          <w:sz w:val="24"/>
          <w:szCs w:val="24"/>
        </w:rPr>
        <w:t xml:space="preserve"> </w:t>
      </w:r>
      <w:r w:rsidRPr="005F29A5">
        <w:rPr>
          <w:rFonts w:ascii="Times New Roman" w:hAnsi="Times New Roman" w:cs="Times New Roman"/>
          <w:sz w:val="24"/>
          <w:szCs w:val="24"/>
        </w:rPr>
        <w:t>требованиями  законодательства  Российской Федерации обработки (в том числе</w:t>
      </w:r>
      <w:r w:rsidR="00BB5BF5" w:rsidRPr="005F29A5">
        <w:rPr>
          <w:rFonts w:ascii="Times New Roman" w:hAnsi="Times New Roman" w:cs="Times New Roman"/>
          <w:sz w:val="24"/>
          <w:szCs w:val="24"/>
        </w:rPr>
        <w:t xml:space="preserve"> </w:t>
      </w:r>
      <w:r w:rsidRPr="005F29A5">
        <w:rPr>
          <w:rFonts w:ascii="Times New Roman" w:hAnsi="Times New Roman" w:cs="Times New Roman"/>
          <w:sz w:val="24"/>
          <w:szCs w:val="24"/>
        </w:rPr>
        <w:t>сбор,  запись, систематизацию, накопление, хранение, уточнение (обновление,</w:t>
      </w:r>
      <w:r w:rsidR="00BB5BF5" w:rsidRPr="005F29A5">
        <w:rPr>
          <w:rFonts w:ascii="Times New Roman" w:hAnsi="Times New Roman" w:cs="Times New Roman"/>
          <w:sz w:val="24"/>
          <w:szCs w:val="24"/>
        </w:rPr>
        <w:t xml:space="preserve"> </w:t>
      </w:r>
      <w:r w:rsidR="00A70B5B" w:rsidRPr="005F29A5">
        <w:rPr>
          <w:rFonts w:ascii="Times New Roman" w:hAnsi="Times New Roman" w:cs="Times New Roman"/>
          <w:sz w:val="24"/>
          <w:szCs w:val="24"/>
        </w:rPr>
        <w:t xml:space="preserve">изменение), извлечение, использование, </w:t>
      </w:r>
      <w:r w:rsidRPr="005F29A5">
        <w:rPr>
          <w:rFonts w:ascii="Times New Roman" w:hAnsi="Times New Roman" w:cs="Times New Roman"/>
          <w:sz w:val="24"/>
          <w:szCs w:val="24"/>
        </w:rPr>
        <w:t>передачу,    обезличивание)</w:t>
      </w:r>
      <w:r w:rsidR="00BB5BF5" w:rsidRPr="005F29A5">
        <w:rPr>
          <w:rFonts w:ascii="Times New Roman" w:hAnsi="Times New Roman" w:cs="Times New Roman"/>
          <w:sz w:val="24"/>
          <w:szCs w:val="24"/>
        </w:rPr>
        <w:t xml:space="preserve"> </w:t>
      </w:r>
      <w:r w:rsidRPr="005F29A5">
        <w:rPr>
          <w:rFonts w:ascii="Times New Roman" w:hAnsi="Times New Roman" w:cs="Times New Roman"/>
          <w:sz w:val="24"/>
          <w:szCs w:val="24"/>
        </w:rPr>
        <w:t>персональных  данных  физических  лиц,  информация  о  которых представлена</w:t>
      </w:r>
      <w:r w:rsidR="00BB5BF5" w:rsidRPr="005F29A5">
        <w:rPr>
          <w:rFonts w:ascii="Times New Roman" w:hAnsi="Times New Roman" w:cs="Times New Roman"/>
          <w:sz w:val="24"/>
          <w:szCs w:val="24"/>
        </w:rPr>
        <w:t xml:space="preserve"> </w:t>
      </w:r>
      <w:r w:rsidRPr="005F29A5">
        <w:rPr>
          <w:rFonts w:ascii="Times New Roman" w:hAnsi="Times New Roman" w:cs="Times New Roman"/>
          <w:sz w:val="24"/>
          <w:szCs w:val="24"/>
        </w:rPr>
        <w:t>инвестором, сведений об инвесторе, об инвестиционном проекте, о заключаемом</w:t>
      </w:r>
      <w:r w:rsidR="00BB5BF5" w:rsidRPr="005F29A5">
        <w:rPr>
          <w:rFonts w:ascii="Times New Roman" w:hAnsi="Times New Roman" w:cs="Times New Roman"/>
          <w:sz w:val="24"/>
          <w:szCs w:val="24"/>
        </w:rPr>
        <w:t xml:space="preserve"> </w:t>
      </w:r>
      <w:r w:rsidRPr="005F29A5">
        <w:rPr>
          <w:rFonts w:ascii="Times New Roman" w:hAnsi="Times New Roman" w:cs="Times New Roman"/>
          <w:sz w:val="24"/>
          <w:szCs w:val="24"/>
        </w:rPr>
        <w:t>соглашении,  о  дополнительных  соглашениях к нему и информации о действиях</w:t>
      </w:r>
      <w:r w:rsidR="00BB5BF5" w:rsidRPr="005F29A5">
        <w:rPr>
          <w:rFonts w:ascii="Times New Roman" w:hAnsi="Times New Roman" w:cs="Times New Roman"/>
          <w:sz w:val="24"/>
          <w:szCs w:val="24"/>
        </w:rPr>
        <w:t xml:space="preserve"> </w:t>
      </w:r>
      <w:r w:rsidRPr="005F29A5">
        <w:rPr>
          <w:rFonts w:ascii="Times New Roman" w:hAnsi="Times New Roman" w:cs="Times New Roman"/>
          <w:sz w:val="24"/>
          <w:szCs w:val="24"/>
        </w:rPr>
        <w:t>(решениях), связанных с исполнением указанных соглашений.</w:t>
      </w:r>
    </w:p>
    <w:p w14:paraId="7AC5E8D2" w14:textId="77777777" w:rsidR="00224434" w:rsidRPr="00BB5BF5" w:rsidRDefault="00224434" w:rsidP="00A70B5B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581B661" w14:textId="77777777" w:rsidR="00224434" w:rsidRPr="00BB5BF5" w:rsidRDefault="00224434" w:rsidP="0022443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5BF5">
        <w:rPr>
          <w:rFonts w:ascii="Times New Roman" w:hAnsi="Times New Roman" w:cs="Times New Roman"/>
          <w:sz w:val="28"/>
          <w:szCs w:val="28"/>
        </w:rPr>
        <w:t xml:space="preserve">    _______________</w:t>
      </w:r>
    </w:p>
    <w:p w14:paraId="2C3E64E8" w14:textId="77777777" w:rsidR="00224434" w:rsidRPr="00BB5BF5" w:rsidRDefault="00224434" w:rsidP="0022443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5BF5">
        <w:rPr>
          <w:rFonts w:ascii="Times New Roman" w:hAnsi="Times New Roman" w:cs="Times New Roman"/>
          <w:sz w:val="28"/>
          <w:szCs w:val="28"/>
        </w:rPr>
        <w:t xml:space="preserve">        (дата)</w:t>
      </w:r>
    </w:p>
    <w:p w14:paraId="70B1DE90" w14:textId="77777777" w:rsidR="00224434" w:rsidRPr="00BB5BF5" w:rsidRDefault="00224434" w:rsidP="0022443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3A394D4" w14:textId="1B39BDF1" w:rsidR="00224434" w:rsidRPr="00BB5BF5" w:rsidRDefault="00224434" w:rsidP="00BB5BF5">
      <w:pPr>
        <w:pStyle w:val="ConsPlusNonformat"/>
        <w:ind w:firstLine="0"/>
        <w:rPr>
          <w:rFonts w:ascii="Times New Roman" w:hAnsi="Times New Roman" w:cs="Times New Roman"/>
          <w:sz w:val="28"/>
          <w:szCs w:val="28"/>
        </w:rPr>
      </w:pPr>
      <w:r w:rsidRPr="00BB5BF5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BB5BF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B5BF5">
        <w:rPr>
          <w:rFonts w:ascii="Times New Roman" w:hAnsi="Times New Roman" w:cs="Times New Roman"/>
          <w:sz w:val="28"/>
          <w:szCs w:val="28"/>
        </w:rPr>
        <w:t xml:space="preserve"> ___________ </w:t>
      </w:r>
      <w:r w:rsidR="00BB5BF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B5BF5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14:paraId="1E67EA8F" w14:textId="14E35C17" w:rsidR="00224434" w:rsidRPr="00A70B5B" w:rsidRDefault="00224434" w:rsidP="00A70B5B">
      <w:pPr>
        <w:pStyle w:val="ConsPlusNonformat"/>
        <w:ind w:firstLine="0"/>
        <w:rPr>
          <w:rFonts w:ascii="Times New Roman" w:hAnsi="Times New Roman" w:cs="Times New Roman"/>
          <w:sz w:val="16"/>
          <w:szCs w:val="16"/>
        </w:rPr>
      </w:pPr>
      <w:r w:rsidRPr="00BB5BF5">
        <w:rPr>
          <w:rFonts w:ascii="Times New Roman" w:hAnsi="Times New Roman" w:cs="Times New Roman"/>
          <w:sz w:val="16"/>
          <w:szCs w:val="16"/>
        </w:rPr>
        <w:t xml:space="preserve">(должность уполномоченного </w:t>
      </w:r>
      <w:proofErr w:type="gramStart"/>
      <w:r w:rsidRPr="00BB5BF5">
        <w:rPr>
          <w:rFonts w:ascii="Times New Roman" w:hAnsi="Times New Roman" w:cs="Times New Roman"/>
          <w:sz w:val="16"/>
          <w:szCs w:val="16"/>
        </w:rPr>
        <w:t>лица)</w:t>
      </w:r>
      <w:r w:rsidR="00BB5BF5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="00BB5BF5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BB5BF5">
        <w:rPr>
          <w:rFonts w:ascii="Times New Roman" w:hAnsi="Times New Roman" w:cs="Times New Roman"/>
          <w:sz w:val="16"/>
          <w:szCs w:val="16"/>
        </w:rPr>
        <w:t xml:space="preserve">   (подпись)     </w:t>
      </w:r>
      <w:r w:rsidR="00BB5BF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BB5BF5">
        <w:rPr>
          <w:rFonts w:ascii="Times New Roman" w:hAnsi="Times New Roman" w:cs="Times New Roman"/>
          <w:sz w:val="16"/>
          <w:szCs w:val="16"/>
        </w:rPr>
        <w:t xml:space="preserve">  (ФИО </w:t>
      </w:r>
      <w:r w:rsidR="00BB5BF5" w:rsidRPr="00BB5BF5">
        <w:rPr>
          <w:rFonts w:ascii="Times New Roman" w:hAnsi="Times New Roman" w:cs="Times New Roman"/>
          <w:sz w:val="16"/>
          <w:szCs w:val="16"/>
        </w:rPr>
        <w:t>)</w:t>
      </w:r>
      <w:r w:rsidR="00BB5BF5">
        <w:rPr>
          <w:rFonts w:ascii="Times New Roman" w:hAnsi="Times New Roman" w:cs="Times New Roman"/>
          <w:sz w:val="16"/>
          <w:szCs w:val="16"/>
        </w:rPr>
        <w:t xml:space="preserve">              </w:t>
      </w:r>
    </w:p>
    <w:sectPr w:rsidR="00224434" w:rsidRPr="00A70B5B" w:rsidSect="00A70B5B">
      <w:headerReference w:type="default" r:id="rId3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B599E" w14:textId="77777777" w:rsidR="00296F7E" w:rsidRDefault="00296F7E" w:rsidP="00A70B5B">
      <w:pPr>
        <w:spacing w:line="240" w:lineRule="auto"/>
      </w:pPr>
      <w:r>
        <w:separator/>
      </w:r>
    </w:p>
  </w:endnote>
  <w:endnote w:type="continuationSeparator" w:id="0">
    <w:p w14:paraId="7FBA211C" w14:textId="77777777" w:rsidR="00296F7E" w:rsidRDefault="00296F7E" w:rsidP="00A70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25780" w14:textId="77777777" w:rsidR="00296F7E" w:rsidRDefault="00296F7E" w:rsidP="00A70B5B">
      <w:pPr>
        <w:spacing w:line="240" w:lineRule="auto"/>
      </w:pPr>
      <w:r>
        <w:separator/>
      </w:r>
    </w:p>
  </w:footnote>
  <w:footnote w:type="continuationSeparator" w:id="0">
    <w:p w14:paraId="277B623F" w14:textId="77777777" w:rsidR="00296F7E" w:rsidRDefault="00296F7E" w:rsidP="00A70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1975536"/>
      <w:docPartObj>
        <w:docPartGallery w:val="Page Numbers (Top of Page)"/>
        <w:docPartUnique/>
      </w:docPartObj>
    </w:sdtPr>
    <w:sdtEndPr/>
    <w:sdtContent>
      <w:p w14:paraId="49888C3F" w14:textId="43957F4C" w:rsidR="00A70B5B" w:rsidRDefault="00A70B5B" w:rsidP="00A70B5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9FA">
          <w:rPr>
            <w:noProof/>
          </w:rPr>
          <w:t>16</w:t>
        </w:r>
        <w:r>
          <w:fldChar w:fldCharType="end"/>
        </w:r>
      </w:p>
    </w:sdtContent>
  </w:sdt>
  <w:p w14:paraId="66F8FE77" w14:textId="77777777" w:rsidR="00A70B5B" w:rsidRDefault="00A70B5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688F"/>
    <w:multiLevelType w:val="multilevel"/>
    <w:tmpl w:val="FB84BD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" w15:restartNumberingAfterBreak="0">
    <w:nsid w:val="068D7650"/>
    <w:multiLevelType w:val="hybridMultilevel"/>
    <w:tmpl w:val="837A6048"/>
    <w:lvl w:ilvl="0" w:tplc="35FA3D2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09B75646"/>
    <w:multiLevelType w:val="hybridMultilevel"/>
    <w:tmpl w:val="6CA211A6"/>
    <w:lvl w:ilvl="0" w:tplc="D92287A6">
      <w:start w:val="1"/>
      <w:numFmt w:val="decimal"/>
      <w:lvlText w:val="2.%1"/>
      <w:lvlJc w:val="left"/>
      <w:pPr>
        <w:ind w:left="125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 w15:restartNumberingAfterBreak="0">
    <w:nsid w:val="0D3F52BF"/>
    <w:multiLevelType w:val="multilevel"/>
    <w:tmpl w:val="CE1A5D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0ED00619"/>
    <w:multiLevelType w:val="multilevel"/>
    <w:tmpl w:val="40321CB0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736A83"/>
    <w:multiLevelType w:val="multilevel"/>
    <w:tmpl w:val="CA4A0D2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72" w:hanging="2160"/>
      </w:pPr>
      <w:rPr>
        <w:rFonts w:hint="default"/>
      </w:rPr>
    </w:lvl>
  </w:abstractNum>
  <w:abstractNum w:abstractNumId="6" w15:restartNumberingAfterBreak="0">
    <w:nsid w:val="11E243B9"/>
    <w:multiLevelType w:val="multilevel"/>
    <w:tmpl w:val="CB507A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7" w15:restartNumberingAfterBreak="0">
    <w:nsid w:val="14F950BF"/>
    <w:multiLevelType w:val="multilevel"/>
    <w:tmpl w:val="E90ACBE8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lvlText w:val="%1.%2."/>
      <w:lvlJc w:val="left"/>
      <w:pPr>
        <w:ind w:left="1129" w:hanging="4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sz w:val="28"/>
      </w:rPr>
    </w:lvl>
  </w:abstractNum>
  <w:abstractNum w:abstractNumId="8" w15:restartNumberingAfterBreak="0">
    <w:nsid w:val="16BF5E4E"/>
    <w:multiLevelType w:val="hybridMultilevel"/>
    <w:tmpl w:val="EEDAD058"/>
    <w:lvl w:ilvl="0" w:tplc="52E0DAA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16DF22BD"/>
    <w:multiLevelType w:val="hybridMultilevel"/>
    <w:tmpl w:val="2CCE4B4C"/>
    <w:lvl w:ilvl="0" w:tplc="29E49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6A6248"/>
    <w:multiLevelType w:val="hybridMultilevel"/>
    <w:tmpl w:val="2F3A408A"/>
    <w:lvl w:ilvl="0" w:tplc="F160B736">
      <w:start w:val="1"/>
      <w:numFmt w:val="decimal"/>
      <w:lvlText w:val="1.%1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8651656"/>
    <w:multiLevelType w:val="multilevel"/>
    <w:tmpl w:val="46FCAC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24C97565"/>
    <w:multiLevelType w:val="multilevel"/>
    <w:tmpl w:val="D19494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4" w15:restartNumberingAfterBreak="0">
    <w:nsid w:val="25137C81"/>
    <w:multiLevelType w:val="hybridMultilevel"/>
    <w:tmpl w:val="6376223A"/>
    <w:lvl w:ilvl="0" w:tplc="8522EB74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97129"/>
    <w:multiLevelType w:val="multilevel"/>
    <w:tmpl w:val="1E980BAC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290567DE"/>
    <w:multiLevelType w:val="multilevel"/>
    <w:tmpl w:val="38FA4B38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7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7" w15:restartNumberingAfterBreak="0">
    <w:nsid w:val="298A4D0E"/>
    <w:multiLevelType w:val="multilevel"/>
    <w:tmpl w:val="9B4E77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2D276A7C"/>
    <w:multiLevelType w:val="multilevel"/>
    <w:tmpl w:val="D73009E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3B946755"/>
    <w:multiLevelType w:val="hybridMultilevel"/>
    <w:tmpl w:val="C434A12A"/>
    <w:lvl w:ilvl="0" w:tplc="7C7E75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BE4BB8"/>
    <w:multiLevelType w:val="multilevel"/>
    <w:tmpl w:val="E90ACBE8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lvlText w:val="%1.%2."/>
      <w:lvlJc w:val="left"/>
      <w:pPr>
        <w:ind w:left="1129" w:hanging="4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sz w:val="28"/>
      </w:rPr>
    </w:lvl>
  </w:abstractNum>
  <w:abstractNum w:abstractNumId="21" w15:restartNumberingAfterBreak="0">
    <w:nsid w:val="4490164F"/>
    <w:multiLevelType w:val="hybridMultilevel"/>
    <w:tmpl w:val="F8DEDE68"/>
    <w:lvl w:ilvl="0" w:tplc="04190011">
      <w:start w:val="1"/>
      <w:numFmt w:val="decimal"/>
      <w:lvlText w:val="%1)"/>
      <w:lvlJc w:val="left"/>
      <w:pPr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4F65547"/>
    <w:multiLevelType w:val="hybridMultilevel"/>
    <w:tmpl w:val="12CC649E"/>
    <w:lvl w:ilvl="0" w:tplc="29E49D54">
      <w:start w:val="1"/>
      <w:numFmt w:val="decimal"/>
      <w:lvlText w:val="%1)"/>
      <w:lvlJc w:val="left"/>
      <w:pPr>
        <w:ind w:left="687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48" w:hanging="360"/>
      </w:pPr>
    </w:lvl>
    <w:lvl w:ilvl="2" w:tplc="0419001B" w:tentative="1">
      <w:start w:val="1"/>
      <w:numFmt w:val="lowerRoman"/>
      <w:lvlText w:val="%3."/>
      <w:lvlJc w:val="right"/>
      <w:pPr>
        <w:ind w:left="8268" w:hanging="180"/>
      </w:pPr>
    </w:lvl>
    <w:lvl w:ilvl="3" w:tplc="0419000F" w:tentative="1">
      <w:start w:val="1"/>
      <w:numFmt w:val="decimal"/>
      <w:lvlText w:val="%4."/>
      <w:lvlJc w:val="left"/>
      <w:pPr>
        <w:ind w:left="8988" w:hanging="360"/>
      </w:pPr>
    </w:lvl>
    <w:lvl w:ilvl="4" w:tplc="04190019" w:tentative="1">
      <w:start w:val="1"/>
      <w:numFmt w:val="lowerLetter"/>
      <w:lvlText w:val="%5."/>
      <w:lvlJc w:val="left"/>
      <w:pPr>
        <w:ind w:left="9708" w:hanging="360"/>
      </w:pPr>
    </w:lvl>
    <w:lvl w:ilvl="5" w:tplc="0419001B" w:tentative="1">
      <w:start w:val="1"/>
      <w:numFmt w:val="lowerRoman"/>
      <w:lvlText w:val="%6."/>
      <w:lvlJc w:val="right"/>
      <w:pPr>
        <w:ind w:left="10428" w:hanging="180"/>
      </w:pPr>
    </w:lvl>
    <w:lvl w:ilvl="6" w:tplc="0419000F" w:tentative="1">
      <w:start w:val="1"/>
      <w:numFmt w:val="decimal"/>
      <w:lvlText w:val="%7."/>
      <w:lvlJc w:val="left"/>
      <w:pPr>
        <w:ind w:left="11148" w:hanging="360"/>
      </w:pPr>
    </w:lvl>
    <w:lvl w:ilvl="7" w:tplc="04190019" w:tentative="1">
      <w:start w:val="1"/>
      <w:numFmt w:val="lowerLetter"/>
      <w:lvlText w:val="%8."/>
      <w:lvlJc w:val="left"/>
      <w:pPr>
        <w:ind w:left="11868" w:hanging="360"/>
      </w:pPr>
    </w:lvl>
    <w:lvl w:ilvl="8" w:tplc="0419001B" w:tentative="1">
      <w:start w:val="1"/>
      <w:numFmt w:val="lowerRoman"/>
      <w:lvlText w:val="%9."/>
      <w:lvlJc w:val="right"/>
      <w:pPr>
        <w:ind w:left="12588" w:hanging="180"/>
      </w:pPr>
    </w:lvl>
  </w:abstractNum>
  <w:abstractNum w:abstractNumId="23" w15:restartNumberingAfterBreak="0">
    <w:nsid w:val="45410896"/>
    <w:multiLevelType w:val="hybridMultilevel"/>
    <w:tmpl w:val="31DC4FD0"/>
    <w:lvl w:ilvl="0" w:tplc="1C485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8C02FE6"/>
    <w:multiLevelType w:val="hybridMultilevel"/>
    <w:tmpl w:val="8D0A59BC"/>
    <w:lvl w:ilvl="0" w:tplc="1832B42E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9340B87"/>
    <w:multiLevelType w:val="hybridMultilevel"/>
    <w:tmpl w:val="6C9CF85E"/>
    <w:lvl w:ilvl="0" w:tplc="8522EB74">
      <w:start w:val="1"/>
      <w:numFmt w:val="decimal"/>
      <w:lvlText w:val="2.%1"/>
      <w:lvlJc w:val="left"/>
      <w:pPr>
        <w:ind w:left="13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4CCC7A4A"/>
    <w:multiLevelType w:val="hybridMultilevel"/>
    <w:tmpl w:val="C7F80924"/>
    <w:lvl w:ilvl="0" w:tplc="8522EB74">
      <w:start w:val="1"/>
      <w:numFmt w:val="decimal"/>
      <w:lvlText w:val="2.%1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E637C18"/>
    <w:multiLevelType w:val="hybridMultilevel"/>
    <w:tmpl w:val="947621A0"/>
    <w:lvl w:ilvl="0" w:tplc="3FECD0A2">
      <w:start w:val="1"/>
      <w:numFmt w:val="decimal"/>
      <w:lvlText w:val="4.%1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F570F45"/>
    <w:multiLevelType w:val="hybridMultilevel"/>
    <w:tmpl w:val="0FBA966C"/>
    <w:lvl w:ilvl="0" w:tplc="29E49D5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04A6B13"/>
    <w:multiLevelType w:val="multilevel"/>
    <w:tmpl w:val="2892F4BC"/>
    <w:lvl w:ilvl="0">
      <w:start w:val="3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3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0" w15:restartNumberingAfterBreak="0">
    <w:nsid w:val="57D13D3C"/>
    <w:multiLevelType w:val="hybridMultilevel"/>
    <w:tmpl w:val="108C1544"/>
    <w:lvl w:ilvl="0" w:tplc="4468D864">
      <w:start w:val="1"/>
      <w:numFmt w:val="decimal"/>
      <w:lvlText w:val="1.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CA144E1"/>
    <w:multiLevelType w:val="hybridMultilevel"/>
    <w:tmpl w:val="6A70E64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11">
      <w:start w:val="1"/>
      <w:numFmt w:val="decimal"/>
      <w:lvlText w:val="%4)"/>
      <w:lvlJc w:val="left"/>
      <w:pPr>
        <w:ind w:left="0" w:firstLine="284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603B72E8"/>
    <w:multiLevelType w:val="hybridMultilevel"/>
    <w:tmpl w:val="25AA3F88"/>
    <w:lvl w:ilvl="0" w:tplc="8522EB74">
      <w:start w:val="1"/>
      <w:numFmt w:val="decimal"/>
      <w:lvlText w:val="2.%1"/>
      <w:lvlJc w:val="left"/>
      <w:pPr>
        <w:ind w:left="15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611953D4"/>
    <w:multiLevelType w:val="multilevel"/>
    <w:tmpl w:val="60167F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4" w15:restartNumberingAfterBreak="0">
    <w:nsid w:val="61486286"/>
    <w:multiLevelType w:val="hybridMultilevel"/>
    <w:tmpl w:val="ED881FC8"/>
    <w:lvl w:ilvl="0" w:tplc="1832B42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84651"/>
    <w:multiLevelType w:val="multilevel"/>
    <w:tmpl w:val="912E1C3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6" w15:restartNumberingAfterBreak="0">
    <w:nsid w:val="62A061CD"/>
    <w:multiLevelType w:val="hybridMultilevel"/>
    <w:tmpl w:val="8294C6B4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7" w15:restartNumberingAfterBreak="0">
    <w:nsid w:val="634A67D2"/>
    <w:multiLevelType w:val="multilevel"/>
    <w:tmpl w:val="3CFCF50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72" w:hanging="2160"/>
      </w:pPr>
      <w:rPr>
        <w:rFonts w:hint="default"/>
      </w:rPr>
    </w:lvl>
  </w:abstractNum>
  <w:abstractNum w:abstractNumId="38" w15:restartNumberingAfterBreak="0">
    <w:nsid w:val="63B974BC"/>
    <w:multiLevelType w:val="hybridMultilevel"/>
    <w:tmpl w:val="2CCE4B4C"/>
    <w:lvl w:ilvl="0" w:tplc="29E49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BB1ADB"/>
    <w:multiLevelType w:val="multilevel"/>
    <w:tmpl w:val="F4F6396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72" w:hanging="2160"/>
      </w:pPr>
      <w:rPr>
        <w:rFonts w:hint="default"/>
      </w:rPr>
    </w:lvl>
  </w:abstractNum>
  <w:abstractNum w:abstractNumId="40" w15:restartNumberingAfterBreak="0">
    <w:nsid w:val="7062385D"/>
    <w:multiLevelType w:val="multilevel"/>
    <w:tmpl w:val="43BAB0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1" w15:restartNumberingAfterBreak="0">
    <w:nsid w:val="70D26F17"/>
    <w:multiLevelType w:val="multilevel"/>
    <w:tmpl w:val="1C50A4C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54C29D7"/>
    <w:multiLevelType w:val="hybridMultilevel"/>
    <w:tmpl w:val="8BB40A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74C7BD6"/>
    <w:multiLevelType w:val="multilevel"/>
    <w:tmpl w:val="0E90028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83D1659"/>
    <w:multiLevelType w:val="hybridMultilevel"/>
    <w:tmpl w:val="29BA3744"/>
    <w:lvl w:ilvl="0" w:tplc="29E49D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568B4"/>
    <w:multiLevelType w:val="hybridMultilevel"/>
    <w:tmpl w:val="0876197C"/>
    <w:lvl w:ilvl="0" w:tplc="0178B42E">
      <w:start w:val="1"/>
      <w:numFmt w:val="decimal"/>
      <w:lvlText w:val="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42"/>
  </w:num>
  <w:num w:numId="3">
    <w:abstractNumId w:val="30"/>
  </w:num>
  <w:num w:numId="4">
    <w:abstractNumId w:val="8"/>
  </w:num>
  <w:num w:numId="5">
    <w:abstractNumId w:val="25"/>
  </w:num>
  <w:num w:numId="6">
    <w:abstractNumId w:val="12"/>
  </w:num>
  <w:num w:numId="7">
    <w:abstractNumId w:val="16"/>
  </w:num>
  <w:num w:numId="8">
    <w:abstractNumId w:val="32"/>
  </w:num>
  <w:num w:numId="9">
    <w:abstractNumId w:val="26"/>
  </w:num>
  <w:num w:numId="10">
    <w:abstractNumId w:val="34"/>
  </w:num>
  <w:num w:numId="11">
    <w:abstractNumId w:val="23"/>
  </w:num>
  <w:num w:numId="12">
    <w:abstractNumId w:val="24"/>
  </w:num>
  <w:num w:numId="13">
    <w:abstractNumId w:val="18"/>
  </w:num>
  <w:num w:numId="14">
    <w:abstractNumId w:val="11"/>
  </w:num>
  <w:num w:numId="15">
    <w:abstractNumId w:val="29"/>
  </w:num>
  <w:num w:numId="16">
    <w:abstractNumId w:val="33"/>
  </w:num>
  <w:num w:numId="17">
    <w:abstractNumId w:val="7"/>
  </w:num>
  <w:num w:numId="18">
    <w:abstractNumId w:val="20"/>
  </w:num>
  <w:num w:numId="19">
    <w:abstractNumId w:val="6"/>
  </w:num>
  <w:num w:numId="20">
    <w:abstractNumId w:val="36"/>
  </w:num>
  <w:num w:numId="21">
    <w:abstractNumId w:val="41"/>
  </w:num>
  <w:num w:numId="22">
    <w:abstractNumId w:val="43"/>
  </w:num>
  <w:num w:numId="23">
    <w:abstractNumId w:val="4"/>
  </w:num>
  <w:num w:numId="24">
    <w:abstractNumId w:val="15"/>
  </w:num>
  <w:num w:numId="25">
    <w:abstractNumId w:val="22"/>
  </w:num>
  <w:num w:numId="26">
    <w:abstractNumId w:val="37"/>
  </w:num>
  <w:num w:numId="27">
    <w:abstractNumId w:val="2"/>
  </w:num>
  <w:num w:numId="28">
    <w:abstractNumId w:val="39"/>
  </w:num>
  <w:num w:numId="29">
    <w:abstractNumId w:val="0"/>
  </w:num>
  <w:num w:numId="30">
    <w:abstractNumId w:val="5"/>
  </w:num>
  <w:num w:numId="31">
    <w:abstractNumId w:val="14"/>
  </w:num>
  <w:num w:numId="32">
    <w:abstractNumId w:val="44"/>
  </w:num>
  <w:num w:numId="33">
    <w:abstractNumId w:val="1"/>
  </w:num>
  <w:num w:numId="34">
    <w:abstractNumId w:val="28"/>
  </w:num>
  <w:num w:numId="35">
    <w:abstractNumId w:val="38"/>
  </w:num>
  <w:num w:numId="36">
    <w:abstractNumId w:val="9"/>
  </w:num>
  <w:num w:numId="37">
    <w:abstractNumId w:val="35"/>
  </w:num>
  <w:num w:numId="38">
    <w:abstractNumId w:val="45"/>
  </w:num>
  <w:num w:numId="39">
    <w:abstractNumId w:val="27"/>
  </w:num>
  <w:num w:numId="40">
    <w:abstractNumId w:val="13"/>
  </w:num>
  <w:num w:numId="41">
    <w:abstractNumId w:val="17"/>
  </w:num>
  <w:num w:numId="42">
    <w:abstractNumId w:val="10"/>
  </w:num>
  <w:num w:numId="43">
    <w:abstractNumId w:val="3"/>
  </w:num>
  <w:num w:numId="44">
    <w:abstractNumId w:val="40"/>
  </w:num>
  <w:num w:numId="45">
    <w:abstractNumId w:val="21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74"/>
    <w:rsid w:val="00003DA8"/>
    <w:rsid w:val="00023842"/>
    <w:rsid w:val="00057785"/>
    <w:rsid w:val="000D5957"/>
    <w:rsid w:val="000D7871"/>
    <w:rsid w:val="00134E7D"/>
    <w:rsid w:val="001726DE"/>
    <w:rsid w:val="00183A41"/>
    <w:rsid w:val="00192A61"/>
    <w:rsid w:val="001A5EA4"/>
    <w:rsid w:val="001A7B09"/>
    <w:rsid w:val="001C6F19"/>
    <w:rsid w:val="0021004C"/>
    <w:rsid w:val="00223426"/>
    <w:rsid w:val="00224434"/>
    <w:rsid w:val="00273C87"/>
    <w:rsid w:val="00296D64"/>
    <w:rsid w:val="00296F7E"/>
    <w:rsid w:val="002A3881"/>
    <w:rsid w:val="002D0923"/>
    <w:rsid w:val="002D6F62"/>
    <w:rsid w:val="002F2718"/>
    <w:rsid w:val="002F338E"/>
    <w:rsid w:val="002F3623"/>
    <w:rsid w:val="002F54A8"/>
    <w:rsid w:val="003102A1"/>
    <w:rsid w:val="00325765"/>
    <w:rsid w:val="0036638D"/>
    <w:rsid w:val="00380CD7"/>
    <w:rsid w:val="00382B84"/>
    <w:rsid w:val="00387A75"/>
    <w:rsid w:val="003D089A"/>
    <w:rsid w:val="003D3870"/>
    <w:rsid w:val="003D7461"/>
    <w:rsid w:val="003E44EF"/>
    <w:rsid w:val="003E5225"/>
    <w:rsid w:val="003F045C"/>
    <w:rsid w:val="00403808"/>
    <w:rsid w:val="004106AF"/>
    <w:rsid w:val="00411F09"/>
    <w:rsid w:val="00452A21"/>
    <w:rsid w:val="004540B9"/>
    <w:rsid w:val="00457246"/>
    <w:rsid w:val="00457AA9"/>
    <w:rsid w:val="004A675B"/>
    <w:rsid w:val="004C4C04"/>
    <w:rsid w:val="004E323B"/>
    <w:rsid w:val="004E4E9C"/>
    <w:rsid w:val="00500FC6"/>
    <w:rsid w:val="00514276"/>
    <w:rsid w:val="00537557"/>
    <w:rsid w:val="00553F57"/>
    <w:rsid w:val="0057565F"/>
    <w:rsid w:val="00585BEA"/>
    <w:rsid w:val="005B6174"/>
    <w:rsid w:val="005D234A"/>
    <w:rsid w:val="005F29A5"/>
    <w:rsid w:val="00602C86"/>
    <w:rsid w:val="00604D59"/>
    <w:rsid w:val="00606AE6"/>
    <w:rsid w:val="00624F64"/>
    <w:rsid w:val="00641810"/>
    <w:rsid w:val="00645381"/>
    <w:rsid w:val="00695AD7"/>
    <w:rsid w:val="006A5533"/>
    <w:rsid w:val="006C6361"/>
    <w:rsid w:val="00705A80"/>
    <w:rsid w:val="00715323"/>
    <w:rsid w:val="00737766"/>
    <w:rsid w:val="007C1651"/>
    <w:rsid w:val="008244F1"/>
    <w:rsid w:val="00874EFC"/>
    <w:rsid w:val="008776BC"/>
    <w:rsid w:val="00880DEF"/>
    <w:rsid w:val="008858BB"/>
    <w:rsid w:val="008B52F2"/>
    <w:rsid w:val="008D5933"/>
    <w:rsid w:val="008E008E"/>
    <w:rsid w:val="00903498"/>
    <w:rsid w:val="00903AF9"/>
    <w:rsid w:val="009079FB"/>
    <w:rsid w:val="009144A3"/>
    <w:rsid w:val="00922D8F"/>
    <w:rsid w:val="0093654E"/>
    <w:rsid w:val="009675A9"/>
    <w:rsid w:val="00981464"/>
    <w:rsid w:val="009939FC"/>
    <w:rsid w:val="009A1061"/>
    <w:rsid w:val="009A3B4F"/>
    <w:rsid w:val="009A624B"/>
    <w:rsid w:val="009D6FF3"/>
    <w:rsid w:val="00A00D2F"/>
    <w:rsid w:val="00A11443"/>
    <w:rsid w:val="00A35273"/>
    <w:rsid w:val="00A357E3"/>
    <w:rsid w:val="00A362B5"/>
    <w:rsid w:val="00A54D74"/>
    <w:rsid w:val="00A568E8"/>
    <w:rsid w:val="00A612D7"/>
    <w:rsid w:val="00A70B5B"/>
    <w:rsid w:val="00A772B8"/>
    <w:rsid w:val="00A822A0"/>
    <w:rsid w:val="00B15A60"/>
    <w:rsid w:val="00B70671"/>
    <w:rsid w:val="00B85F6C"/>
    <w:rsid w:val="00B9715E"/>
    <w:rsid w:val="00BB5BF5"/>
    <w:rsid w:val="00BE28A4"/>
    <w:rsid w:val="00C1447E"/>
    <w:rsid w:val="00C4354E"/>
    <w:rsid w:val="00C9029B"/>
    <w:rsid w:val="00CA0CC7"/>
    <w:rsid w:val="00CA354F"/>
    <w:rsid w:val="00CA6F39"/>
    <w:rsid w:val="00CB7F39"/>
    <w:rsid w:val="00CC4BE8"/>
    <w:rsid w:val="00CF7A44"/>
    <w:rsid w:val="00D14602"/>
    <w:rsid w:val="00D43B1D"/>
    <w:rsid w:val="00D53095"/>
    <w:rsid w:val="00D7334D"/>
    <w:rsid w:val="00D91A6B"/>
    <w:rsid w:val="00D9324F"/>
    <w:rsid w:val="00D93723"/>
    <w:rsid w:val="00DB6E35"/>
    <w:rsid w:val="00DB774F"/>
    <w:rsid w:val="00DC5303"/>
    <w:rsid w:val="00DD2916"/>
    <w:rsid w:val="00DE5E9D"/>
    <w:rsid w:val="00DF579A"/>
    <w:rsid w:val="00E17EA6"/>
    <w:rsid w:val="00E37666"/>
    <w:rsid w:val="00E43CBD"/>
    <w:rsid w:val="00E60520"/>
    <w:rsid w:val="00E63E78"/>
    <w:rsid w:val="00E81F48"/>
    <w:rsid w:val="00ED5EC9"/>
    <w:rsid w:val="00EF05FB"/>
    <w:rsid w:val="00F00A99"/>
    <w:rsid w:val="00F219B4"/>
    <w:rsid w:val="00F35C1C"/>
    <w:rsid w:val="00F7111E"/>
    <w:rsid w:val="00F86257"/>
    <w:rsid w:val="00F91A9A"/>
    <w:rsid w:val="00FC1C3E"/>
    <w:rsid w:val="00FC748E"/>
    <w:rsid w:val="00FD23F2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AB88"/>
  <w15:docId w15:val="{C4B4D6C2-98F4-4461-A9FD-C1CEC716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533"/>
  </w:style>
  <w:style w:type="paragraph" w:styleId="1">
    <w:name w:val="heading 1"/>
    <w:basedOn w:val="a"/>
    <w:next w:val="a"/>
    <w:link w:val="10"/>
    <w:qFormat/>
    <w:rsid w:val="002D6F62"/>
    <w:pPr>
      <w:keepNext/>
      <w:numPr>
        <w:numId w:val="6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6F62"/>
    <w:pPr>
      <w:keepNext/>
      <w:numPr>
        <w:ilvl w:val="1"/>
        <w:numId w:val="6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D6F62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D6F62"/>
    <w:pPr>
      <w:keepNext/>
      <w:numPr>
        <w:ilvl w:val="3"/>
        <w:numId w:val="6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D6F62"/>
    <w:pPr>
      <w:numPr>
        <w:ilvl w:val="4"/>
        <w:numId w:val="6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D6F62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D6F62"/>
    <w:pPr>
      <w:numPr>
        <w:ilvl w:val="6"/>
        <w:numId w:val="6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D6F62"/>
    <w:pPr>
      <w:numPr>
        <w:ilvl w:val="7"/>
        <w:numId w:val="6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D6F62"/>
    <w:pPr>
      <w:numPr>
        <w:ilvl w:val="8"/>
        <w:numId w:val="6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1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15E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B6E3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6F62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6F62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6F6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D6F6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D6F6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D6F62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D6F62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D6F62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D6F62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7">
    <w:name w:val="Hyperlink"/>
    <w:basedOn w:val="a0"/>
    <w:uiPriority w:val="99"/>
    <w:unhideWhenUsed/>
    <w:rsid w:val="00F7111E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F7111E"/>
    <w:rPr>
      <w:b/>
      <w:bCs/>
    </w:rPr>
  </w:style>
  <w:style w:type="paragraph" w:customStyle="1" w:styleId="ConsPlusNormal">
    <w:name w:val="ConsPlusNormal"/>
    <w:rsid w:val="002D0923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24434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737766"/>
    <w:pPr>
      <w:spacing w:line="240" w:lineRule="auto"/>
    </w:pPr>
  </w:style>
  <w:style w:type="paragraph" w:styleId="aa">
    <w:name w:val="header"/>
    <w:basedOn w:val="a"/>
    <w:link w:val="ab"/>
    <w:uiPriority w:val="99"/>
    <w:unhideWhenUsed/>
    <w:rsid w:val="00A70B5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70B5B"/>
  </w:style>
  <w:style w:type="paragraph" w:styleId="ac">
    <w:name w:val="footer"/>
    <w:basedOn w:val="a"/>
    <w:link w:val="ad"/>
    <w:uiPriority w:val="99"/>
    <w:unhideWhenUsed/>
    <w:rsid w:val="00A70B5B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70B5B"/>
  </w:style>
  <w:style w:type="character" w:customStyle="1" w:styleId="a6">
    <w:name w:val="Абзац списка Знак"/>
    <w:link w:val="a5"/>
    <w:uiPriority w:val="34"/>
    <w:locked/>
    <w:rsid w:val="00FE0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6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68EDA1069B158F87377B330CAE5FA576FCB024648128D84C1F282146C190AC1CAEF68C727C0F45C9ECBEE3CF8B2DF7D70BB36ED382B35CBj703F" TargetMode="External"/><Relationship Id="rId18" Type="http://schemas.openxmlformats.org/officeDocument/2006/relationships/hyperlink" Target="consultantplus://offline/ref=C879984CDDA2F9750DFCC574029B5A2CE15203183A3927B79C55BA8316C7BA9C616E3EE3588034D110498B0613FF30028D5FA7E3EFCEE7F814j8F" TargetMode="External"/><Relationship Id="rId26" Type="http://schemas.openxmlformats.org/officeDocument/2006/relationships/hyperlink" Target="consultantplus://offline/ref=3E92EE4101E777743FA7A2954449ED2230086FFC5E632CBCB683D4E4E4F5729AFF2548CB81072EB2B06C24EC2971396BF2CCC9D76A8264C1a7b2K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E92EE4101E777743FA7A2954449ED2230086FFC5E632CBCB683D4E4E4F5729AFF2548CB810728B5B46C24EC2971396BF2CCC9D76A8264C1a7b2K" TargetMode="External"/><Relationship Id="rId34" Type="http://schemas.openxmlformats.org/officeDocument/2006/relationships/hyperlink" Target="consultantplus://offline/ref=856A4F76B09A70EE336E1117CDEAEA35E280B5BB06ED9D26339412E7BA5D817588AE17F67D11E2E8E01FBD21EC7D6940438591B29BCDA639g7V2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56A4F76B09A70EE336E1117CDEAEA35E280B5BB06ED9D26339412E7BA5D81759AAE4FFA7C10FDEAE50AEB70AAg2V9K" TargetMode="External"/><Relationship Id="rId17" Type="http://schemas.openxmlformats.org/officeDocument/2006/relationships/hyperlink" Target="consultantplus://offline/ref=C879984CDDA2F9750DFCC574029B5A2CE15203183A3927B79C55BA8316C7BA9C616E3EE3588031D810498B0613FF30028D5FA7E3EFCEE7F814j8F" TargetMode="External"/><Relationship Id="rId25" Type="http://schemas.openxmlformats.org/officeDocument/2006/relationships/hyperlink" Target="consultantplus://offline/ref=3E92EE4101E777743FA7A2954449ED22370266F15F6D2CBCB683D4E4E4F5729AED2510C7810F35B3B47972BD6Fa2b6K" TargetMode="External"/><Relationship Id="rId33" Type="http://schemas.openxmlformats.org/officeDocument/2006/relationships/hyperlink" Target="consultantplus://offline/ref=99C66E1A3E20CB3DB42DDA62244467F728E94B5A11C2233AF228208A3134C16313EE5AE8D420440CC757F94D1FACCCCBD724582F8F206ABF28a7G" TargetMode="External"/><Relationship Id="rId38" Type="http://schemas.openxmlformats.org/officeDocument/2006/relationships/hyperlink" Target="consultantplus://offline/ref=ACA6C435DD1A7E65AA9500EABF3B42FFDE22656EB5A5DE59A305A9A047E0B26FB3EB39EAF46C80A614A7C592A4c4VA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A21A58CEDF1934CAF7C1A78ECE7242780C260DD3B670C36ABA0E0FCC15940B5B7A9ED52E021005C51748B62DF8D4C4FBDD3301DA2AD371jDm7G" TargetMode="External"/><Relationship Id="rId20" Type="http://schemas.openxmlformats.org/officeDocument/2006/relationships/hyperlink" Target="consultantplus://offline/ref=3E92EE4101E777743FA7A2954449ED2230086FFC5E632CBCB683D4E4E4F5729AFF2548CB810729B2B66C24EC2971396BF2CCC9D76A8264C1a7b2K" TargetMode="External"/><Relationship Id="rId29" Type="http://schemas.openxmlformats.org/officeDocument/2006/relationships/hyperlink" Target="consultantplus://offline/ref=3E92EE4101E777743FA7A2954449ED2230086FFC5E632CBCB683D4E4E4F5729AFF2548CB810729B3B26C24EC2971396BF2CCC9D76A8264C1a7b2K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CED6584B39E0DAF2BAE9C4C280752F6858BD60CCB8F74FE6CDD3985E953FB55DA4D19291589A0F9C73E577129C9D9DED641101E8BF196FAk622O" TargetMode="External"/><Relationship Id="rId24" Type="http://schemas.openxmlformats.org/officeDocument/2006/relationships/hyperlink" Target="consultantplus://offline/ref=3E92EE4101E777743FA7A2954449ED2230086FFC5E632CBCB683D4E4E4F5729AFF2548CB810728B5B16C24EC2971396BF2CCC9D76A8264C1a7b2K" TargetMode="External"/><Relationship Id="rId32" Type="http://schemas.openxmlformats.org/officeDocument/2006/relationships/hyperlink" Target="mailto:adm@gov86.org" TargetMode="External"/><Relationship Id="rId37" Type="http://schemas.openxmlformats.org/officeDocument/2006/relationships/hyperlink" Target="consultantplus://offline/ref=DC84A7C346457E128D7380245151EBE7F0836AFD0A0C5DE8B6E18E6D0809EC6615D001821E1C18D3B5DD5E9C4541AC3C1ADF9D6F3E1B7CBFG4Y3L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3A606C77AFF0358F2E096F9A2C04BA2AEEFFEFC5DDB7B8EB28EBF685F2885552AEB476244A043349CB2536037C32AF3567F3DBFF47BC74CYET8G" TargetMode="External"/><Relationship Id="rId23" Type="http://schemas.openxmlformats.org/officeDocument/2006/relationships/hyperlink" Target="consultantplus://offline/ref=3E92EE4101E777743FA7A2954449ED2230086FFC5E632CBCB683D4E4E4F5729AFF2548CB81072DB0B66C24EC2971396BF2CCC9D76A8264C1a7b2K" TargetMode="External"/><Relationship Id="rId28" Type="http://schemas.openxmlformats.org/officeDocument/2006/relationships/hyperlink" Target="consultantplus://offline/ref=3E92EE4101E777743FA7A2954449ED2230086FFC5E632CBCB683D4E4E4F5729AFF2548CB81072DB0B16C24EC2971396BF2CCC9D76A8264C1a7b2K" TargetMode="External"/><Relationship Id="rId36" Type="http://schemas.openxmlformats.org/officeDocument/2006/relationships/hyperlink" Target="consultantplus://offline/ref=3E92EE4101E777743FA7A2954449ED2230086FFC5E632CBCB683D4E4E4F5729AFF2548CB81072AB0B56C24EC2971396BF2CCC9D76A8264C1a7b2K" TargetMode="External"/><Relationship Id="rId10" Type="http://schemas.openxmlformats.org/officeDocument/2006/relationships/hyperlink" Target="consultantplus://offline/ref=3CED6584B39E0DAF2BAE82413E6B05F980878A08CD887CA0318C3FD2B603FD009A0D1F7C56CDADFFC33503276497808E910A1D1C96ED96FB7D2309C8k923O" TargetMode="External"/><Relationship Id="rId19" Type="http://schemas.openxmlformats.org/officeDocument/2006/relationships/hyperlink" Target="consultantplus://offline/ref=3E92EE4101E777743FA7A2954449ED2230086FFC5E632CBCB683D4E4E4F5729AFF2548CB81072AB6B06C24EC2971396BF2CCC9D76A8264C1a7b2K" TargetMode="External"/><Relationship Id="rId31" Type="http://schemas.openxmlformats.org/officeDocument/2006/relationships/hyperlink" Target="consultantplus://offline/ref=3E92EE4101E777743FA7A2954449ED2230086FFC5E632CBCB683D4E4E4F5729AFF2548CB81072FB4B66C24EC2971396BF2CCC9D76A8264C1a7b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ED6584B39E0DAF2BAE9C4C280752F6858BD60CCB8F74FE6CDD3985E953FB55DA4D19291589A0F9C73E577129C9D9DED641101E8BF196FAk622O" TargetMode="External"/><Relationship Id="rId14" Type="http://schemas.openxmlformats.org/officeDocument/2006/relationships/hyperlink" Target="consultantplus://offline/ref=15F786808640DD65093545ABD1EE4B090587E98F32BED075EB62A0776D0573E625A9B47E34F32DA70B38AC1B3241BE16BC8069BD1032498DfDG8G" TargetMode="External"/><Relationship Id="rId22" Type="http://schemas.openxmlformats.org/officeDocument/2006/relationships/hyperlink" Target="consultantplus://offline/ref=3E92EE4101E777743FA7A2954449ED2230086FFC5E632CBCB683D4E4E4F5729AFF2548CB810728B5B76C24EC2971396BF2CCC9D76A8264C1a7b2K" TargetMode="External"/><Relationship Id="rId27" Type="http://schemas.openxmlformats.org/officeDocument/2006/relationships/hyperlink" Target="consultantplus://offline/ref=3E92EE4101E777743FA7A2954449ED2230086FFC5E632CBCB683D4E4E4F5729AFF2548CB81072EB2B06C24EC2971396BF2CCC9D76A8264C1a7b2K" TargetMode="External"/><Relationship Id="rId30" Type="http://schemas.openxmlformats.org/officeDocument/2006/relationships/hyperlink" Target="consultantplus://offline/ref=3E92EE4101E777743FA7A2954449ED2230086FFC5E632CBCB683D4E4E4F5729AFF2548CB81072DB2B16C24EC2971396BF2CCC9D76A8264C1a7b2K" TargetMode="External"/><Relationship Id="rId35" Type="http://schemas.openxmlformats.org/officeDocument/2006/relationships/hyperlink" Target="consultantplus://offline/ref=3E92EE4101E777743FA7BC985225BA2D320131F45F6223EFE9D6D2B3BBA574CFBF654E9EC24326B3B56770B56F2F603ABE87C5D67C9E65C26E3360EAaBb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FFD66-D597-4A0C-BA71-19B145D89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4375</Words>
  <Characters>24939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Екатерина Керимова</cp:lastModifiedBy>
  <cp:revision>10</cp:revision>
  <cp:lastPrinted>2022-03-17T04:32:00Z</cp:lastPrinted>
  <dcterms:created xsi:type="dcterms:W3CDTF">2022-03-10T12:55:00Z</dcterms:created>
  <dcterms:modified xsi:type="dcterms:W3CDTF">2022-11-29T05:02:00Z</dcterms:modified>
</cp:coreProperties>
</file>